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17C5EA5C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2B4A2D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中国葛洲坝集团第一工程有限公司持有的报废钢模板一批（包</w:t>
      </w:r>
      <w:r w:rsidR="00087F15">
        <w:rPr>
          <w:rFonts w:ascii="仿宋" w:eastAsia="仿宋" w:hAnsi="仿宋" w:cs="仿宋"/>
          <w:color w:val="000000"/>
          <w:sz w:val="24"/>
          <w:szCs w:val="24"/>
          <w:u w:val="single"/>
          <w:shd w:val="clear" w:color="auto" w:fill="FFFFFF"/>
        </w:rPr>
        <w:t>1</w:t>
      </w:r>
      <w:r w:rsidR="002B4A2D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）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087F15" w:rsidRPr="00087F15">
        <w:rPr>
          <w:rFonts w:ascii="仿宋_GB2312" w:eastAsia="仿宋_GB2312" w:hAnsi="宋体" w:cs="Times New Roman"/>
          <w:sz w:val="24"/>
          <w:szCs w:val="24"/>
          <w:u w:val="single"/>
        </w:rPr>
        <w:t>GR2025CQ1005639-3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0B790D31" w14:textId="3AE7F2EC" w:rsidR="00893C11" w:rsidRPr="008627FE" w:rsidRDefault="00E85DD0" w:rsidP="008627FE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087F15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中国葛洲坝集团第一工程有限公司持有的报废钢模板一批（包</w:t>
      </w:r>
      <w:r w:rsidR="00087F15">
        <w:rPr>
          <w:rFonts w:ascii="仿宋" w:eastAsia="仿宋" w:hAnsi="仿宋" w:cs="仿宋"/>
          <w:color w:val="000000"/>
          <w:sz w:val="24"/>
          <w:szCs w:val="24"/>
          <w:u w:val="single"/>
          <w:shd w:val="clear" w:color="auto" w:fill="FFFFFF"/>
        </w:rPr>
        <w:t>1</w:t>
      </w:r>
      <w:r w:rsidR="00087F15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）</w:t>
      </w:r>
      <w:r w:rsidR="00087F15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项目（项目编号：</w:t>
      </w:r>
      <w:r w:rsidR="00087F15" w:rsidRPr="00087F15">
        <w:rPr>
          <w:rFonts w:ascii="仿宋_GB2312" w:eastAsia="仿宋_GB2312" w:hAnsi="宋体" w:cs="Times New Roman"/>
          <w:sz w:val="24"/>
          <w:szCs w:val="24"/>
          <w:u w:val="single"/>
        </w:rPr>
        <w:t>GR2025CQ1005639-3</w:t>
      </w:r>
      <w:r w:rsidR="00087F15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</w:p>
    <w:p w14:paraId="7E9F743B" w14:textId="5F2A208A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甲方按成交金额</w:t>
      </w:r>
      <w:r w:rsidR="00087F15" w:rsidRPr="00087F15">
        <w:rPr>
          <w:rFonts w:ascii="仿宋_GB2312" w:eastAsia="仿宋_GB2312" w:hAnsi="宋体" w:cs="Times New Roman" w:hint="eastAsia"/>
          <w:sz w:val="24"/>
          <w:szCs w:val="24"/>
        </w:rPr>
        <w:t>（成交单价×预估重量 3075.73 吨）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4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%的交易服务费汇入至如下账户：</w:t>
      </w:r>
    </w:p>
    <w:p w14:paraId="5498F231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Pr="006F7C25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</w:p>
    <w:p w14:paraId="0A90131A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 xml:space="preserve">账号 :9550880249408300113 </w:t>
      </w:r>
    </w:p>
    <w:p w14:paraId="543982FE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开户行:广发银行北京月坛支行</w:t>
      </w:r>
    </w:p>
    <w:p w14:paraId="63F19034" w14:textId="1043C210" w:rsidR="00A8697E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联行 号:306100004530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6FA2A963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5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>5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0874" w14:textId="77777777" w:rsidR="00615385" w:rsidRDefault="00615385" w:rsidP="00E85DD0">
      <w:r>
        <w:separator/>
      </w:r>
    </w:p>
  </w:endnote>
  <w:endnote w:type="continuationSeparator" w:id="0">
    <w:p w14:paraId="2C6A6E64" w14:textId="77777777" w:rsidR="00615385" w:rsidRDefault="00615385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74FB" w14:textId="77777777" w:rsidR="00615385" w:rsidRDefault="00615385" w:rsidP="00E85DD0">
      <w:r>
        <w:separator/>
      </w:r>
    </w:p>
  </w:footnote>
  <w:footnote w:type="continuationSeparator" w:id="0">
    <w:p w14:paraId="3D48070F" w14:textId="77777777" w:rsidR="00615385" w:rsidRDefault="00615385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087F15"/>
    <w:rsid w:val="0014198D"/>
    <w:rsid w:val="00180C43"/>
    <w:rsid w:val="00203211"/>
    <w:rsid w:val="002902B7"/>
    <w:rsid w:val="002B4A2D"/>
    <w:rsid w:val="00361B51"/>
    <w:rsid w:val="005C0DBD"/>
    <w:rsid w:val="00615385"/>
    <w:rsid w:val="00647172"/>
    <w:rsid w:val="006E65AB"/>
    <w:rsid w:val="006F7C25"/>
    <w:rsid w:val="00714DA6"/>
    <w:rsid w:val="007D6BFE"/>
    <w:rsid w:val="007D6F36"/>
    <w:rsid w:val="007E25BB"/>
    <w:rsid w:val="007E3779"/>
    <w:rsid w:val="00823F5A"/>
    <w:rsid w:val="0082652B"/>
    <w:rsid w:val="0083588D"/>
    <w:rsid w:val="008627FE"/>
    <w:rsid w:val="0087080B"/>
    <w:rsid w:val="00893C11"/>
    <w:rsid w:val="008A7965"/>
    <w:rsid w:val="0090315C"/>
    <w:rsid w:val="00961BCD"/>
    <w:rsid w:val="009D6835"/>
    <w:rsid w:val="00A7095D"/>
    <w:rsid w:val="00A8697E"/>
    <w:rsid w:val="00B04439"/>
    <w:rsid w:val="00B10226"/>
    <w:rsid w:val="00B64785"/>
    <w:rsid w:val="00B75875"/>
    <w:rsid w:val="00B90FB2"/>
    <w:rsid w:val="00BA09B4"/>
    <w:rsid w:val="00C211BA"/>
    <w:rsid w:val="00C43D43"/>
    <w:rsid w:val="00C71238"/>
    <w:rsid w:val="00C81A80"/>
    <w:rsid w:val="00CD02A7"/>
    <w:rsid w:val="00D44950"/>
    <w:rsid w:val="00D4611F"/>
    <w:rsid w:val="00D653C5"/>
    <w:rsid w:val="00D67439"/>
    <w:rsid w:val="00D774D8"/>
    <w:rsid w:val="00DB4927"/>
    <w:rsid w:val="00E1583F"/>
    <w:rsid w:val="00E85DD0"/>
    <w:rsid w:val="00F14D4D"/>
    <w:rsid w:val="00F559AA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16</cp:revision>
  <cp:lastPrinted>2024-07-15T06:23:00Z</cp:lastPrinted>
  <dcterms:created xsi:type="dcterms:W3CDTF">2024-07-15T06:23:00Z</dcterms:created>
  <dcterms:modified xsi:type="dcterms:W3CDTF">2025-11-18T02:25:00Z</dcterms:modified>
</cp:coreProperties>
</file>