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0048" w14:textId="77777777" w:rsidR="00B11FFA" w:rsidRDefault="008471E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联合体协议</w:t>
      </w:r>
    </w:p>
    <w:p w14:paraId="32C46AFA" w14:textId="77777777" w:rsidR="00B11FFA" w:rsidRDefault="008471E1">
      <w:pPr>
        <w:spacing w:line="340" w:lineRule="exact"/>
        <w:ind w:left="1120" w:hangingChars="400" w:hanging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主办方（甲方）：  </w:t>
      </w:r>
    </w:p>
    <w:p w14:paraId="3448C1BA" w14:textId="77777777" w:rsidR="00B11FFA" w:rsidRDefault="008471E1">
      <w:pPr>
        <w:spacing w:line="340" w:lineRule="exact"/>
        <w:ind w:left="1120" w:hangingChars="400" w:hanging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成员方（乙方）：  </w:t>
      </w:r>
    </w:p>
    <w:p w14:paraId="663CD7CB" w14:textId="774D0F03" w:rsidR="00B11FFA" w:rsidRDefault="008471E1">
      <w:pPr>
        <w:spacing w:line="340" w:lineRule="exact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甲方</w:t>
      </w:r>
      <w:r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  <w:u w:val="single"/>
        </w:rPr>
        <w:t>乙方</w:t>
      </w:r>
      <w:r>
        <w:rPr>
          <w:rFonts w:ascii="仿宋" w:eastAsia="仿宋" w:hAnsi="仿宋" w:hint="eastAsia"/>
          <w:sz w:val="28"/>
          <w:szCs w:val="28"/>
        </w:rPr>
        <w:t>自愿组成联合体，联合竞买中石化</w:t>
      </w:r>
      <w:r w:rsidR="002314A0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石油化工有限公司（以下简称“</w:t>
      </w:r>
      <w:r w:rsidR="002314A0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石化”）</w:t>
      </w:r>
      <w:r>
        <w:rPr>
          <w:rFonts w:ascii="仿宋" w:eastAsia="仿宋" w:hAnsi="仿宋" w:cs="Times New Roman" w:hint="eastAsia"/>
          <w:sz w:val="28"/>
          <w:szCs w:val="28"/>
        </w:rPr>
        <w:t>于2</w:t>
      </w:r>
      <w:r>
        <w:rPr>
          <w:rFonts w:ascii="仿宋" w:eastAsia="仿宋" w:hAnsi="仿宋" w:cs="Times New Roman"/>
          <w:sz w:val="28"/>
          <w:szCs w:val="28"/>
        </w:rPr>
        <w:t>02</w:t>
      </w:r>
      <w:r>
        <w:rPr>
          <w:rFonts w:ascii="仿宋" w:eastAsia="仿宋" w:hAnsi="仿宋" w:cs="Times New Roman" w:hint="eastAsia"/>
          <w:sz w:val="28"/>
          <w:szCs w:val="28"/>
        </w:rPr>
        <w:t>3年</w:t>
      </w:r>
      <w:r w:rsidR="00F34FF5">
        <w:rPr>
          <w:rFonts w:ascii="仿宋" w:eastAsia="仿宋" w:hAnsi="仿宋" w:cs="Times New Roman"/>
          <w:sz w:val="28"/>
          <w:szCs w:val="28"/>
        </w:rPr>
        <w:t>12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 w:rsidR="00F34FF5">
        <w:rPr>
          <w:rFonts w:ascii="仿宋" w:eastAsia="仿宋" w:hAnsi="仿宋" w:cs="Times New Roman"/>
          <w:sz w:val="28"/>
          <w:szCs w:val="28"/>
        </w:rPr>
        <w:t>15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="002314A0">
        <w:rPr>
          <w:rFonts w:ascii="仿宋" w:eastAsia="仿宋" w:hAnsi="仿宋" w:hint="eastAsia"/>
          <w:sz w:val="28"/>
          <w:szCs w:val="28"/>
          <w:u w:val="single"/>
        </w:rPr>
        <w:t>拍拍在线（北京）拍卖有限公司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 w:rsidR="002314A0">
        <w:rPr>
          <w:rFonts w:ascii="仿宋" w:eastAsia="仿宋" w:hAnsi="仿宋" w:hint="eastAsia"/>
          <w:sz w:val="28"/>
          <w:szCs w:val="28"/>
          <w:u w:val="single"/>
        </w:rPr>
        <w:t>w</w:t>
      </w:r>
      <w:r w:rsidR="002314A0">
        <w:rPr>
          <w:rFonts w:ascii="仿宋" w:eastAsia="仿宋" w:hAnsi="仿宋"/>
          <w:sz w:val="28"/>
          <w:szCs w:val="28"/>
          <w:u w:val="single"/>
        </w:rPr>
        <w:t>ww.ppzxchina.cn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公开</w:t>
      </w:r>
      <w:r w:rsidR="002314A0">
        <w:rPr>
          <w:rFonts w:ascii="仿宋" w:eastAsia="仿宋" w:hAnsi="仿宋" w:hint="eastAsia"/>
          <w:sz w:val="28"/>
          <w:szCs w:val="28"/>
        </w:rPr>
        <w:t>拍卖</w:t>
      </w:r>
      <w:r>
        <w:rPr>
          <w:rFonts w:ascii="仿宋" w:eastAsia="仿宋" w:hAnsi="仿宋" w:hint="eastAsia"/>
          <w:sz w:val="28"/>
          <w:szCs w:val="28"/>
        </w:rPr>
        <w:t>处置的</w:t>
      </w:r>
      <w:r w:rsidR="00FC5D0B" w:rsidRPr="00FC5D0B">
        <w:rPr>
          <w:rFonts w:ascii="仿宋" w:eastAsia="仿宋" w:hAnsi="仿宋" w:hint="eastAsia"/>
          <w:sz w:val="28"/>
          <w:szCs w:val="28"/>
        </w:rPr>
        <w:t>中石化湖南石油化工有限公司储运部云道管廊报废管道</w:t>
      </w:r>
      <w:r w:rsidR="002314A0" w:rsidRPr="002314A0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，联合体成员各方经友好协商达成以下协议：</w:t>
      </w:r>
    </w:p>
    <w:p w14:paraId="472F796C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1、甲方为联合体主办方负责该项目资产回收工作，乙方                </w:t>
      </w: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为联合体成员负责该项目资产现场拆除施工工作。</w:t>
      </w:r>
    </w:p>
    <w:p w14:paraId="03521156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、甲、乙双方</w:t>
      </w:r>
      <w:r>
        <w:rPr>
          <w:rFonts w:ascii="仿宋" w:eastAsia="仿宋" w:hAnsi="仿宋"/>
          <w:sz w:val="28"/>
          <w:szCs w:val="28"/>
        </w:rPr>
        <w:t>严格遵守国家法律、法规和</w:t>
      </w:r>
      <w:r>
        <w:rPr>
          <w:rFonts w:ascii="仿宋" w:eastAsia="仿宋" w:hAnsi="仿宋" w:hint="eastAsia"/>
          <w:sz w:val="28"/>
          <w:szCs w:val="28"/>
        </w:rPr>
        <w:t>转让方</w:t>
      </w:r>
      <w:r w:rsidR="001328F8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</w:t>
      </w:r>
      <w:r>
        <w:rPr>
          <w:rFonts w:ascii="仿宋" w:eastAsia="仿宋" w:hAnsi="仿宋"/>
          <w:sz w:val="28"/>
          <w:szCs w:val="28"/>
        </w:rPr>
        <w:t>的规章制度实施安全工程</w:t>
      </w:r>
      <w:r>
        <w:rPr>
          <w:rFonts w:ascii="仿宋" w:eastAsia="仿宋" w:hAnsi="仿宋" w:hint="eastAsia"/>
          <w:sz w:val="28"/>
          <w:szCs w:val="28"/>
        </w:rPr>
        <w:t>拆除</w:t>
      </w:r>
      <w:r>
        <w:rPr>
          <w:rFonts w:ascii="仿宋" w:eastAsia="仿宋" w:hAnsi="仿宋"/>
          <w:sz w:val="28"/>
          <w:szCs w:val="28"/>
        </w:rPr>
        <w:t>工作。</w:t>
      </w:r>
    </w:p>
    <w:p w14:paraId="7E6FAF55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、甲、乙双方</w:t>
      </w:r>
      <w:r>
        <w:rPr>
          <w:rFonts w:ascii="仿宋" w:eastAsia="仿宋" w:hAnsi="仿宋"/>
          <w:sz w:val="28"/>
          <w:szCs w:val="28"/>
        </w:rPr>
        <w:t>共同遵守</w:t>
      </w:r>
      <w:r w:rsidR="001328F8">
        <w:rPr>
          <w:rFonts w:ascii="仿宋" w:eastAsia="仿宋" w:hAnsi="仿宋" w:hint="eastAsia"/>
          <w:sz w:val="28"/>
          <w:szCs w:val="28"/>
        </w:rPr>
        <w:t>拍拍在线（北京）拍卖有限公司</w:t>
      </w:r>
      <w:r>
        <w:rPr>
          <w:rFonts w:ascii="仿宋" w:eastAsia="仿宋" w:hAnsi="仿宋"/>
          <w:sz w:val="28"/>
          <w:szCs w:val="28"/>
        </w:rPr>
        <w:t>公示的交易条件。</w:t>
      </w:r>
    </w:p>
    <w:p w14:paraId="1DA65EB2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4、</w:t>
      </w:r>
      <w:r>
        <w:rPr>
          <w:rFonts w:ascii="仿宋" w:eastAsia="仿宋" w:hAnsi="仿宋" w:hint="eastAsia"/>
          <w:sz w:val="28"/>
          <w:szCs w:val="28"/>
        </w:rPr>
        <w:t>甲、乙双方</w:t>
      </w:r>
      <w:r>
        <w:rPr>
          <w:rFonts w:ascii="仿宋" w:eastAsia="仿宋" w:hAnsi="仿宋"/>
          <w:sz w:val="28"/>
          <w:szCs w:val="28"/>
        </w:rPr>
        <w:t>共同履行</w:t>
      </w:r>
      <w:r>
        <w:rPr>
          <w:rFonts w:ascii="仿宋" w:eastAsia="仿宋" w:hAnsi="仿宋" w:hint="eastAsia"/>
          <w:sz w:val="28"/>
          <w:szCs w:val="28"/>
        </w:rPr>
        <w:t>转让方</w:t>
      </w:r>
      <w:r w:rsidR="001328F8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</w:t>
      </w:r>
      <w:r>
        <w:rPr>
          <w:rFonts w:ascii="仿宋" w:eastAsia="仿宋" w:hAnsi="仿宋"/>
          <w:sz w:val="28"/>
          <w:szCs w:val="28"/>
        </w:rPr>
        <w:t>合同条款约定、递交相关材料，接收相关资料、指示和信息，共同承担连带责任。</w:t>
      </w:r>
    </w:p>
    <w:p w14:paraId="128BA52A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5、</w:t>
      </w:r>
      <w:r>
        <w:rPr>
          <w:rFonts w:ascii="仿宋" w:eastAsia="仿宋" w:hAnsi="仿宋" w:hint="eastAsia"/>
          <w:sz w:val="28"/>
          <w:szCs w:val="28"/>
        </w:rPr>
        <w:t>甲、乙双方</w:t>
      </w:r>
      <w:r>
        <w:rPr>
          <w:rFonts w:ascii="仿宋" w:eastAsia="仿宋" w:hAnsi="仿宋"/>
          <w:sz w:val="28"/>
          <w:szCs w:val="28"/>
        </w:rPr>
        <w:t>实施安全拆除工作中产生的违约事宜，</w:t>
      </w:r>
      <w:r>
        <w:rPr>
          <w:rFonts w:ascii="仿宋" w:eastAsia="仿宋" w:hAnsi="仿宋" w:hint="eastAsia"/>
          <w:sz w:val="28"/>
          <w:szCs w:val="28"/>
        </w:rPr>
        <w:t>转让方</w:t>
      </w:r>
      <w:r w:rsidR="001328F8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</w:t>
      </w:r>
      <w:r>
        <w:rPr>
          <w:rFonts w:ascii="仿宋" w:eastAsia="仿宋" w:hAnsi="仿宋"/>
          <w:sz w:val="28"/>
          <w:szCs w:val="28"/>
        </w:rPr>
        <w:t>有权扣除联合体受让支付的全部</w:t>
      </w:r>
      <w:r>
        <w:rPr>
          <w:rFonts w:ascii="仿宋" w:eastAsia="仿宋" w:hAnsi="仿宋" w:hint="eastAsia"/>
          <w:sz w:val="28"/>
          <w:szCs w:val="28"/>
        </w:rPr>
        <w:t>履约</w:t>
      </w:r>
      <w:r>
        <w:rPr>
          <w:rFonts w:ascii="仿宋" w:eastAsia="仿宋" w:hAnsi="仿宋"/>
          <w:sz w:val="28"/>
          <w:szCs w:val="28"/>
        </w:rPr>
        <w:t>保证金，并有权解除合同。</w:t>
      </w:r>
    </w:p>
    <w:p w14:paraId="124BEF36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6、</w:t>
      </w:r>
      <w:r>
        <w:rPr>
          <w:rFonts w:ascii="仿宋" w:eastAsia="仿宋" w:hAnsi="仿宋" w:hint="eastAsia"/>
          <w:sz w:val="28"/>
          <w:szCs w:val="28"/>
        </w:rPr>
        <w:t>甲、乙双方</w:t>
      </w:r>
      <w:r>
        <w:rPr>
          <w:rFonts w:ascii="仿宋" w:eastAsia="仿宋" w:hAnsi="仿宋"/>
          <w:sz w:val="28"/>
          <w:szCs w:val="28"/>
        </w:rPr>
        <w:t>实施安全拆除工作遵守</w:t>
      </w:r>
      <w:r>
        <w:rPr>
          <w:rFonts w:ascii="仿宋" w:eastAsia="仿宋" w:hAnsi="仿宋" w:hint="eastAsia"/>
          <w:sz w:val="28"/>
          <w:szCs w:val="28"/>
        </w:rPr>
        <w:t>转让方</w:t>
      </w:r>
      <w:r w:rsidR="001328F8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</w:t>
      </w:r>
      <w:r>
        <w:rPr>
          <w:rFonts w:ascii="仿宋" w:eastAsia="仿宋" w:hAnsi="仿宋"/>
          <w:sz w:val="28"/>
          <w:szCs w:val="28"/>
        </w:rPr>
        <w:t>关于安全生产管理规定，接受</w:t>
      </w:r>
      <w:r>
        <w:rPr>
          <w:rFonts w:ascii="仿宋" w:eastAsia="仿宋" w:hAnsi="仿宋" w:hint="eastAsia"/>
          <w:sz w:val="28"/>
          <w:szCs w:val="28"/>
        </w:rPr>
        <w:t>转让方</w:t>
      </w:r>
      <w:r w:rsidR="001328F8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</w:t>
      </w:r>
      <w:r>
        <w:rPr>
          <w:rFonts w:ascii="仿宋" w:eastAsia="仿宋" w:hAnsi="仿宋"/>
          <w:sz w:val="28"/>
          <w:szCs w:val="28"/>
        </w:rPr>
        <w:t>监督、考核，并终身承担本次安全生产施工产生的责任。</w:t>
      </w:r>
    </w:p>
    <w:p w14:paraId="0624B1E1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甲、乙双方</w:t>
      </w:r>
      <w:r>
        <w:rPr>
          <w:rFonts w:ascii="仿宋" w:eastAsia="仿宋" w:hAnsi="仿宋"/>
          <w:sz w:val="28"/>
          <w:szCs w:val="28"/>
        </w:rPr>
        <w:t>现场负责人有义务协调联合体现场作业安全、环保、进度等。</w:t>
      </w:r>
    </w:p>
    <w:p w14:paraId="48C8AE40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、本项目的竞价工作；签署竞买文件、合同、往来函件、汇总、编制、递交竞买文件由甲方负责，现场实施工作由甲、乙双方组成的联合体共同实施，甲方在竞买文件中所有承诺均代表了联合体成员，并对其真实性负责。</w:t>
      </w:r>
    </w:p>
    <w:p w14:paraId="55D198DA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9、竞买的保证金、成交价款及服务费均由甲方支付。</w:t>
      </w:r>
    </w:p>
    <w:p w14:paraId="64E1C799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10、甲、乙双方不得再以各自名义单独提出受让申请，也不得同时成为其它联合体的成员，一个意向受让方只能参与组成一个联合体。</w:t>
      </w:r>
    </w:p>
    <w:p w14:paraId="44B321B5" w14:textId="77777777" w:rsidR="00B11FFA" w:rsidRDefault="008471E1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11、本协议一式叁份，甲方、乙方及转让方</w:t>
      </w:r>
      <w:r w:rsidR="001328F8"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 w:hint="eastAsia"/>
          <w:sz w:val="28"/>
          <w:szCs w:val="28"/>
        </w:rPr>
        <w:t>石化各执壹份。本协议自签订之日起生效，有效期至项目移交完毕。</w:t>
      </w:r>
    </w:p>
    <w:p w14:paraId="2720F087" w14:textId="77777777" w:rsidR="00B11FFA" w:rsidRDefault="00B11FFA">
      <w:pPr>
        <w:spacing w:line="340" w:lineRule="exact"/>
        <w:rPr>
          <w:rFonts w:ascii="仿宋" w:eastAsia="仿宋" w:hAnsi="仿宋"/>
          <w:sz w:val="28"/>
          <w:szCs w:val="28"/>
        </w:rPr>
      </w:pPr>
    </w:p>
    <w:p w14:paraId="35B8215E" w14:textId="77777777" w:rsidR="00B11FFA" w:rsidRDefault="008471E1">
      <w:pPr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主办方签章：                    成员签章： </w:t>
      </w:r>
    </w:p>
    <w:p w14:paraId="73E4E112" w14:textId="77777777" w:rsidR="00B11FFA" w:rsidRDefault="008471E1">
      <w:pPr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法定代表人：                    法定代表人：</w:t>
      </w:r>
    </w:p>
    <w:p w14:paraId="2E9B6C25" w14:textId="77777777" w:rsidR="00B11FFA" w:rsidRDefault="008471E1">
      <w:pPr>
        <w:spacing w:line="340" w:lineRule="exact"/>
        <w:ind w:firstLineChars="1600" w:firstLine="4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sectPr w:rsidR="00B1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B66C" w14:textId="77777777" w:rsidR="001566A8" w:rsidRDefault="001566A8" w:rsidP="005342FA">
      <w:r>
        <w:separator/>
      </w:r>
    </w:p>
  </w:endnote>
  <w:endnote w:type="continuationSeparator" w:id="0">
    <w:p w14:paraId="256D13D2" w14:textId="77777777" w:rsidR="001566A8" w:rsidRDefault="001566A8" w:rsidP="0053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2641" w14:textId="77777777" w:rsidR="001566A8" w:rsidRDefault="001566A8" w:rsidP="005342FA">
      <w:r>
        <w:separator/>
      </w:r>
    </w:p>
  </w:footnote>
  <w:footnote w:type="continuationSeparator" w:id="0">
    <w:p w14:paraId="6BA0A25F" w14:textId="77777777" w:rsidR="001566A8" w:rsidRDefault="001566A8" w:rsidP="0053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zMWI3ZmFhN2Q5OTRhYjY2NzA1YjVlNzUzZjJlMzcifQ=="/>
    <w:docVar w:name="KSO_WPS_MARK_KEY" w:val="54ae8246-ff10-4fd8-9203-6c62595657d0"/>
  </w:docVars>
  <w:rsids>
    <w:rsidRoot w:val="007C6431"/>
    <w:rsid w:val="000104D1"/>
    <w:rsid w:val="00040C0A"/>
    <w:rsid w:val="000D67AC"/>
    <w:rsid w:val="0010654C"/>
    <w:rsid w:val="001328F8"/>
    <w:rsid w:val="001566A8"/>
    <w:rsid w:val="001A7BC5"/>
    <w:rsid w:val="001D3599"/>
    <w:rsid w:val="0022718C"/>
    <w:rsid w:val="002314A0"/>
    <w:rsid w:val="002445DA"/>
    <w:rsid w:val="002A624E"/>
    <w:rsid w:val="002C2EA9"/>
    <w:rsid w:val="003024D9"/>
    <w:rsid w:val="00324853"/>
    <w:rsid w:val="0037714C"/>
    <w:rsid w:val="00390FD9"/>
    <w:rsid w:val="003B259A"/>
    <w:rsid w:val="004054E0"/>
    <w:rsid w:val="00431445"/>
    <w:rsid w:val="004902BC"/>
    <w:rsid w:val="00496E86"/>
    <w:rsid w:val="004A7AF8"/>
    <w:rsid w:val="004B5FB0"/>
    <w:rsid w:val="004D5B71"/>
    <w:rsid w:val="005342FA"/>
    <w:rsid w:val="0054706E"/>
    <w:rsid w:val="005B58B6"/>
    <w:rsid w:val="005F2A28"/>
    <w:rsid w:val="006075CA"/>
    <w:rsid w:val="006441EF"/>
    <w:rsid w:val="0067099C"/>
    <w:rsid w:val="006B5A52"/>
    <w:rsid w:val="006C6B82"/>
    <w:rsid w:val="006E1CD0"/>
    <w:rsid w:val="006F225E"/>
    <w:rsid w:val="006F5F1C"/>
    <w:rsid w:val="0074699B"/>
    <w:rsid w:val="00755724"/>
    <w:rsid w:val="00766F3F"/>
    <w:rsid w:val="0078675E"/>
    <w:rsid w:val="007C4F08"/>
    <w:rsid w:val="007C6431"/>
    <w:rsid w:val="00815E8D"/>
    <w:rsid w:val="0083300F"/>
    <w:rsid w:val="008471E1"/>
    <w:rsid w:val="008C366A"/>
    <w:rsid w:val="009317E2"/>
    <w:rsid w:val="009F485E"/>
    <w:rsid w:val="00A67921"/>
    <w:rsid w:val="00B11FFA"/>
    <w:rsid w:val="00B87F01"/>
    <w:rsid w:val="00B91DF4"/>
    <w:rsid w:val="00C55A36"/>
    <w:rsid w:val="00C83FF8"/>
    <w:rsid w:val="00CE17FA"/>
    <w:rsid w:val="00CE3A57"/>
    <w:rsid w:val="00CE6A6F"/>
    <w:rsid w:val="00D06EF9"/>
    <w:rsid w:val="00D72634"/>
    <w:rsid w:val="00DB0ABD"/>
    <w:rsid w:val="00DE4055"/>
    <w:rsid w:val="00DF712C"/>
    <w:rsid w:val="00E01716"/>
    <w:rsid w:val="00E53F56"/>
    <w:rsid w:val="00E83BE6"/>
    <w:rsid w:val="00E878DA"/>
    <w:rsid w:val="00F022B2"/>
    <w:rsid w:val="00F3258D"/>
    <w:rsid w:val="00F34FF5"/>
    <w:rsid w:val="00F54E5E"/>
    <w:rsid w:val="00F61CBB"/>
    <w:rsid w:val="00F94AD6"/>
    <w:rsid w:val="00FB4790"/>
    <w:rsid w:val="00FC5D0B"/>
    <w:rsid w:val="00FE41F5"/>
    <w:rsid w:val="01465515"/>
    <w:rsid w:val="12101895"/>
    <w:rsid w:val="133B6B76"/>
    <w:rsid w:val="35D5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8DE90"/>
  <w15:docId w15:val="{ECAB900C-EB42-412F-8AB0-F702073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博宇</dc:creator>
  <cp:lastModifiedBy>Administrator</cp:lastModifiedBy>
  <cp:revision>59</cp:revision>
  <cp:lastPrinted>2021-01-25T00:58:00Z</cp:lastPrinted>
  <dcterms:created xsi:type="dcterms:W3CDTF">2020-09-10T00:59:00Z</dcterms:created>
  <dcterms:modified xsi:type="dcterms:W3CDTF">2023-12-05T02:22:00Z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F835CEC6ED614D80999AE637947F375C</vt:lpwstr>
  </property>
</Properties>
</file>