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72DAD" w14:textId="77777777" w:rsidR="0077404B" w:rsidRDefault="0077404B">
      <w:pPr>
        <w:jc w:val="left"/>
        <w:rPr>
          <w:rFonts w:ascii="黑体" w:eastAsia="黑体" w:hAnsi="黑体"/>
          <w:sz w:val="32"/>
          <w:szCs w:val="32"/>
        </w:rPr>
      </w:pPr>
    </w:p>
    <w:p w14:paraId="1989D6F5" w14:textId="361A22DC" w:rsidR="0077404B" w:rsidRDefault="00051376">
      <w:pPr>
        <w:jc w:val="center"/>
        <w:rPr>
          <w:b/>
          <w:sz w:val="30"/>
          <w:szCs w:val="30"/>
        </w:rPr>
      </w:pPr>
      <w:r w:rsidRPr="00051376">
        <w:rPr>
          <w:rFonts w:hint="eastAsia"/>
          <w:b/>
          <w:sz w:val="30"/>
          <w:szCs w:val="30"/>
        </w:rPr>
        <w:t>中石化湖南石油化工有限公司</w:t>
      </w:r>
      <w:proofErr w:type="gramStart"/>
      <w:r w:rsidRPr="00051376">
        <w:rPr>
          <w:rFonts w:hint="eastAsia"/>
          <w:b/>
          <w:sz w:val="30"/>
          <w:szCs w:val="30"/>
        </w:rPr>
        <w:t>储运部云道</w:t>
      </w:r>
      <w:proofErr w:type="gramEnd"/>
      <w:r w:rsidRPr="00051376">
        <w:rPr>
          <w:rFonts w:hint="eastAsia"/>
          <w:b/>
          <w:sz w:val="30"/>
          <w:szCs w:val="30"/>
        </w:rPr>
        <w:t>管廊报废管道</w:t>
      </w:r>
      <w:r w:rsidR="00020BF6" w:rsidRPr="00020BF6">
        <w:rPr>
          <w:rFonts w:hint="eastAsia"/>
          <w:b/>
          <w:sz w:val="30"/>
          <w:szCs w:val="30"/>
        </w:rPr>
        <w:t>项目</w:t>
      </w:r>
    </w:p>
    <w:p w14:paraId="58082C26" w14:textId="77777777" w:rsidR="0077404B" w:rsidRDefault="00BF0C3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现场踏勘管理办法</w:t>
      </w:r>
    </w:p>
    <w:p w14:paraId="4C92A205" w14:textId="48FA98DE" w:rsidR="0077404B" w:rsidRDefault="00BF0C3B">
      <w:pPr>
        <w:ind w:firstLineChars="253" w:firstLine="70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为保障各</w:t>
      </w:r>
      <w:r w:rsidR="0069553B">
        <w:rPr>
          <w:rFonts w:ascii="宋体" w:hAnsi="宋体" w:hint="eastAsia"/>
          <w:sz w:val="28"/>
          <w:szCs w:val="28"/>
        </w:rPr>
        <w:t>意向竞买人</w:t>
      </w:r>
      <w:r>
        <w:rPr>
          <w:rFonts w:ascii="宋体" w:hAnsi="宋体" w:hint="eastAsia"/>
          <w:sz w:val="28"/>
          <w:szCs w:val="28"/>
        </w:rPr>
        <w:t>顺利有序到现场踏勘，同时维护转让方生产、生活正常秩序，特制订本规定，各</w:t>
      </w:r>
      <w:r w:rsidR="0069553B">
        <w:rPr>
          <w:rFonts w:ascii="宋体" w:hAnsi="宋体" w:hint="eastAsia"/>
          <w:sz w:val="28"/>
          <w:szCs w:val="28"/>
        </w:rPr>
        <w:t>意向竞买人</w:t>
      </w:r>
      <w:r>
        <w:rPr>
          <w:rFonts w:ascii="宋体" w:hAnsi="宋体" w:hint="eastAsia"/>
          <w:sz w:val="28"/>
          <w:szCs w:val="28"/>
        </w:rPr>
        <w:t>须经过相关许可，并服从转让</w:t>
      </w:r>
      <w:proofErr w:type="gramStart"/>
      <w:r>
        <w:rPr>
          <w:rFonts w:ascii="宋体" w:hAnsi="宋体" w:hint="eastAsia"/>
          <w:sz w:val="28"/>
          <w:szCs w:val="28"/>
        </w:rPr>
        <w:t>方现场</w:t>
      </w:r>
      <w:proofErr w:type="gramEnd"/>
      <w:r>
        <w:rPr>
          <w:rFonts w:ascii="宋体" w:hAnsi="宋体" w:hint="eastAsia"/>
          <w:sz w:val="28"/>
          <w:szCs w:val="28"/>
        </w:rPr>
        <w:t>人员的指挥与安排，遵守以下现场踏勘纪律：</w:t>
      </w:r>
    </w:p>
    <w:p w14:paraId="305E6918" w14:textId="09D51084" w:rsidR="0077404B" w:rsidRDefault="00BF0C3B">
      <w:pPr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</w:t>
      </w:r>
      <w:r w:rsidR="0069553B">
        <w:rPr>
          <w:rFonts w:ascii="宋体" w:hAnsi="宋体" w:hint="eastAsia"/>
          <w:sz w:val="28"/>
          <w:szCs w:val="28"/>
        </w:rPr>
        <w:t>意向竞买人</w:t>
      </w:r>
      <w:r>
        <w:rPr>
          <w:rFonts w:ascii="宋体" w:hAnsi="宋体" w:hint="eastAsia"/>
          <w:sz w:val="28"/>
          <w:szCs w:val="28"/>
        </w:rPr>
        <w:t>须通过转让方经纪会员向转让方申请（</w:t>
      </w:r>
      <w:r w:rsidR="00943767">
        <w:rPr>
          <w:rFonts w:ascii="宋体" w:hAnsi="宋体" w:hint="eastAsia"/>
          <w:sz w:val="28"/>
          <w:szCs w:val="28"/>
        </w:rPr>
        <w:t>张经理</w:t>
      </w:r>
      <w:r>
        <w:rPr>
          <w:rFonts w:ascii="宋体" w:hAnsi="宋体" w:hint="eastAsia"/>
          <w:sz w:val="28"/>
          <w:szCs w:val="28"/>
        </w:rPr>
        <w:t>：</w:t>
      </w:r>
      <w:r w:rsidR="00943767">
        <w:rPr>
          <w:rFonts w:ascii="宋体" w:hAnsi="宋体"/>
          <w:sz w:val="28"/>
          <w:szCs w:val="28"/>
        </w:rPr>
        <w:t>15011456576</w:t>
      </w:r>
      <w:r>
        <w:rPr>
          <w:rFonts w:ascii="宋体" w:hAnsi="宋体" w:hint="eastAsia"/>
          <w:sz w:val="28"/>
          <w:szCs w:val="28"/>
        </w:rPr>
        <w:t xml:space="preserve"> </w:t>
      </w:r>
      <w:r w:rsidR="00261775">
        <w:rPr>
          <w:rFonts w:ascii="宋体" w:hAnsi="宋体" w:hint="eastAsia"/>
          <w:sz w:val="28"/>
          <w:szCs w:val="28"/>
        </w:rPr>
        <w:t>孙</w:t>
      </w:r>
      <w:r>
        <w:rPr>
          <w:rFonts w:ascii="宋体" w:hAnsi="宋体" w:hint="eastAsia"/>
          <w:sz w:val="28"/>
          <w:szCs w:val="28"/>
        </w:rPr>
        <w:t>经理：</w:t>
      </w:r>
      <w:r w:rsidR="00261775">
        <w:rPr>
          <w:rFonts w:ascii="宋体" w:hAnsi="宋体"/>
          <w:sz w:val="28"/>
          <w:szCs w:val="28"/>
        </w:rPr>
        <w:t>13811233404</w:t>
      </w:r>
      <w:r>
        <w:rPr>
          <w:rFonts w:ascii="宋体" w:hAnsi="宋体" w:hint="eastAsia"/>
          <w:sz w:val="28"/>
          <w:szCs w:val="28"/>
        </w:rPr>
        <w:t>）。申请经许可后在转让方安排的时间内到现场踏勘，转让方不接待未经批准的踏勘申请。</w:t>
      </w:r>
    </w:p>
    <w:p w14:paraId="30F277F0" w14:textId="1EA70134" w:rsidR="0077404B" w:rsidRDefault="00BF0C3B">
      <w:pPr>
        <w:ind w:leftChars="-1" w:left="-2" w:firstLine="42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</w:t>
      </w:r>
      <w:r w:rsidR="0069553B">
        <w:rPr>
          <w:rFonts w:ascii="宋体" w:hAnsi="宋体" w:hint="eastAsia"/>
          <w:sz w:val="28"/>
          <w:szCs w:val="28"/>
        </w:rPr>
        <w:t>意向竞买人</w:t>
      </w:r>
      <w:r>
        <w:rPr>
          <w:rFonts w:ascii="宋体" w:hAnsi="宋体" w:hint="eastAsia"/>
          <w:sz w:val="28"/>
          <w:szCs w:val="28"/>
        </w:rPr>
        <w:t>代表人提出申请及现场踏勘时，需提交踏勘申请表、有效身份证明、授权委托书、资格资质文件、现场踏勘确认书等资料原件，复印件加盖公章（包括电子邮件或者微信）。</w:t>
      </w:r>
    </w:p>
    <w:p w14:paraId="60F01132" w14:textId="77777777" w:rsidR="0077404B" w:rsidRDefault="00BF0C3B">
      <w:pPr>
        <w:ind w:leftChars="-1" w:left="-2" w:firstLine="42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资格资质文件包括:</w:t>
      </w:r>
    </w:p>
    <w:p w14:paraId="596B58F0" w14:textId="77777777" w:rsidR="00051376" w:rsidRPr="00051376" w:rsidRDefault="00051376" w:rsidP="00051376">
      <w:pPr>
        <w:ind w:leftChars="-1" w:left="-2" w:firstLine="426"/>
        <w:rPr>
          <w:rFonts w:ascii="宋体" w:hAnsi="宋体"/>
          <w:sz w:val="28"/>
          <w:szCs w:val="28"/>
        </w:rPr>
      </w:pPr>
      <w:r w:rsidRPr="00051376">
        <w:rPr>
          <w:rFonts w:ascii="宋体" w:hAnsi="宋体" w:hint="eastAsia"/>
          <w:sz w:val="28"/>
          <w:szCs w:val="28"/>
        </w:rPr>
        <w:t>（1）组成联合体的意向竞买人，联合体甲方具备完全民事行为能力的独立企业法人（注册资本500万元及以上），具有废旧物资回收或再生资源回收利用（不含危险废弃物及报废汽车）等相关经营范围。联合体乙方具有石油化工工程施工总承包三级或以上资质；持有安全生产许可证。</w:t>
      </w:r>
    </w:p>
    <w:p w14:paraId="063FDC83" w14:textId="77777777" w:rsidR="00051376" w:rsidRPr="00051376" w:rsidRDefault="00051376" w:rsidP="00051376">
      <w:pPr>
        <w:ind w:leftChars="-1" w:left="-2" w:firstLine="426"/>
        <w:rPr>
          <w:rFonts w:ascii="宋体" w:hAnsi="宋体"/>
          <w:sz w:val="28"/>
          <w:szCs w:val="28"/>
        </w:rPr>
      </w:pPr>
      <w:r w:rsidRPr="00051376">
        <w:rPr>
          <w:rFonts w:ascii="宋体" w:hAnsi="宋体" w:hint="eastAsia"/>
          <w:sz w:val="28"/>
          <w:szCs w:val="28"/>
        </w:rPr>
        <w:t>（2）联合体乙方（拆除单位）须具有职业健康安全管理体系（ISO45001）、质量管理体系（ISO9001）、环境管理体系(ISO14001)认证。联合体双方均须提供法人授权委托书。</w:t>
      </w:r>
    </w:p>
    <w:p w14:paraId="5AFB4197" w14:textId="77777777" w:rsidR="00051376" w:rsidRPr="00051376" w:rsidRDefault="00051376" w:rsidP="00051376">
      <w:pPr>
        <w:ind w:leftChars="-1" w:left="-2" w:firstLine="426"/>
        <w:rPr>
          <w:rFonts w:ascii="宋体" w:hAnsi="宋体"/>
          <w:sz w:val="28"/>
          <w:szCs w:val="28"/>
        </w:rPr>
      </w:pPr>
      <w:r w:rsidRPr="00051376">
        <w:rPr>
          <w:rFonts w:ascii="宋体" w:hAnsi="宋体" w:hint="eastAsia"/>
          <w:sz w:val="28"/>
          <w:szCs w:val="28"/>
        </w:rPr>
        <w:t>（3）财务和经营状况要求：财务状况良好，具有足够资产及能力</w:t>
      </w:r>
      <w:r w:rsidRPr="00051376">
        <w:rPr>
          <w:rFonts w:ascii="宋体" w:hAnsi="宋体" w:hint="eastAsia"/>
          <w:sz w:val="28"/>
          <w:szCs w:val="28"/>
        </w:rPr>
        <w:lastRenderedPageBreak/>
        <w:t>并有效地履行合同。</w:t>
      </w:r>
    </w:p>
    <w:p w14:paraId="741019F1" w14:textId="77777777" w:rsidR="00051376" w:rsidRPr="00051376" w:rsidRDefault="00051376" w:rsidP="00051376">
      <w:pPr>
        <w:ind w:leftChars="-1" w:left="-2" w:firstLine="426"/>
        <w:rPr>
          <w:rFonts w:ascii="宋体" w:hAnsi="宋体"/>
          <w:sz w:val="28"/>
          <w:szCs w:val="28"/>
        </w:rPr>
      </w:pPr>
      <w:r w:rsidRPr="00051376">
        <w:rPr>
          <w:rFonts w:ascii="宋体" w:hAnsi="宋体" w:hint="eastAsia"/>
          <w:sz w:val="28"/>
          <w:szCs w:val="28"/>
        </w:rPr>
        <w:t>（4）联合体乙方主要人员资格要求：拆除单位应具有石油化工工程施工总承包叁级、建筑工程施工总承包叁级的资格，同时取得安全生产许可证、中华人民共和国特种设备生产许可证（工业管道安装GC2）。根据相关法律法规及《巴陵石化公司承包商管理细则》要求，本拆除工程的项目经理、现场负责人、安全负责人、技术负责人，以及特殊工种、特种作业人员应为拆除单位正式员工，上述人员需提供本单位的聘用合同、社保（三险：工伤、医疗、养老）证明，及特殊工种、特种作业人员证件复印件。</w:t>
      </w:r>
    </w:p>
    <w:p w14:paraId="6FA82828" w14:textId="77777777" w:rsidR="00051376" w:rsidRDefault="00051376" w:rsidP="00051376">
      <w:pPr>
        <w:ind w:leftChars="-1" w:left="-2" w:firstLine="426"/>
        <w:rPr>
          <w:rFonts w:ascii="宋体" w:hAnsi="宋体"/>
          <w:sz w:val="28"/>
          <w:szCs w:val="28"/>
        </w:rPr>
      </w:pPr>
      <w:r w:rsidRPr="00051376">
        <w:rPr>
          <w:rFonts w:ascii="宋体" w:hAnsi="宋体" w:hint="eastAsia"/>
          <w:sz w:val="28"/>
          <w:szCs w:val="28"/>
        </w:rPr>
        <w:t>（5）联合体乙方业绩要求：提供2022年以来石油化工装置</w:t>
      </w:r>
      <w:proofErr w:type="gramStart"/>
      <w:r w:rsidRPr="00051376">
        <w:rPr>
          <w:rFonts w:ascii="宋体" w:hAnsi="宋体" w:hint="eastAsia"/>
          <w:sz w:val="28"/>
          <w:szCs w:val="28"/>
        </w:rPr>
        <w:t>工程施工或检维修</w:t>
      </w:r>
      <w:proofErr w:type="gramEnd"/>
      <w:r w:rsidRPr="00051376">
        <w:rPr>
          <w:rFonts w:ascii="宋体" w:hAnsi="宋体" w:hint="eastAsia"/>
          <w:sz w:val="28"/>
          <w:szCs w:val="28"/>
        </w:rPr>
        <w:t>单项合同额500万以上的项目业绩。</w:t>
      </w:r>
    </w:p>
    <w:p w14:paraId="3605372A" w14:textId="6C03FA59" w:rsidR="0077404B" w:rsidRDefault="00BF0C3B" w:rsidP="00051376">
      <w:pPr>
        <w:ind w:leftChars="-1" w:left="-2" w:firstLine="42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3、踏勘时须遵守现场要求，按照现场指导人员安排的时间、地点和顺序进行踏勘。不得以踏勘为名，要求拆解或破坏设备、建/构筑物形态，更不得夹带任何现场物资出场。</w:t>
      </w:r>
    </w:p>
    <w:p w14:paraId="0122086C" w14:textId="1826166F" w:rsidR="0077404B" w:rsidRDefault="00BF0C3B">
      <w:pPr>
        <w:ind w:leftChars="-1" w:left="-2" w:firstLine="42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4、踏勘时须服从转让方人员的指导和陪同，禁止脱离现场指导人员视线范围，私自进入其它场所或空间，否则造成的一切后果由</w:t>
      </w:r>
      <w:r w:rsidR="0069553B">
        <w:rPr>
          <w:rFonts w:ascii="宋体" w:hAnsi="宋体" w:hint="eastAsia"/>
          <w:sz w:val="28"/>
          <w:szCs w:val="28"/>
        </w:rPr>
        <w:t>意向竞买人</w:t>
      </w:r>
      <w:r>
        <w:rPr>
          <w:rFonts w:ascii="宋体" w:hAnsi="宋体" w:hint="eastAsia"/>
          <w:sz w:val="28"/>
          <w:szCs w:val="28"/>
        </w:rPr>
        <w:t>自行承担。</w:t>
      </w:r>
    </w:p>
    <w:p w14:paraId="11A9D9A0" w14:textId="516AE50B" w:rsidR="0077404B" w:rsidRDefault="00BF0C3B">
      <w:pPr>
        <w:ind w:leftChars="-1" w:left="-2"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5、踏勘时须遵守转让方厂区管理的各项规定，禁止与周边居民或转让方其他人员发生任何矛盾和纠纷，造成的一切后果由</w:t>
      </w:r>
      <w:r w:rsidR="0069553B">
        <w:rPr>
          <w:rFonts w:ascii="宋体" w:hAnsi="宋体" w:hint="eastAsia"/>
          <w:sz w:val="28"/>
          <w:szCs w:val="28"/>
        </w:rPr>
        <w:t>意向竞买人</w:t>
      </w:r>
      <w:r>
        <w:rPr>
          <w:rFonts w:ascii="宋体" w:hAnsi="宋体" w:hint="eastAsia"/>
          <w:sz w:val="28"/>
          <w:szCs w:val="28"/>
        </w:rPr>
        <w:t>自行承担。</w:t>
      </w:r>
    </w:p>
    <w:p w14:paraId="3C0E800E" w14:textId="77777777" w:rsidR="0077404B" w:rsidRDefault="00BF0C3B">
      <w:pPr>
        <w:ind w:leftChars="-1" w:left="-2" w:firstLine="42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6、踏勘现场严禁抽烟，也不得酒后进入现场踏勘。需要戴安全帽或其它防护措施才能进入的场所，必须严格遵守相关安全规章制度；</w:t>
      </w:r>
    </w:p>
    <w:p w14:paraId="13536F85" w14:textId="0CAC34E4" w:rsidR="0077404B" w:rsidRDefault="00BF0C3B">
      <w:pPr>
        <w:ind w:leftChars="-1" w:left="-2" w:firstLine="42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7、</w:t>
      </w:r>
      <w:r w:rsidR="0069553B">
        <w:rPr>
          <w:rFonts w:ascii="宋体" w:hAnsi="宋体" w:hint="eastAsia"/>
          <w:sz w:val="28"/>
          <w:szCs w:val="28"/>
        </w:rPr>
        <w:t>意向竞买人</w:t>
      </w:r>
      <w:r>
        <w:rPr>
          <w:rFonts w:ascii="宋体" w:hAnsi="宋体" w:hint="eastAsia"/>
          <w:sz w:val="28"/>
          <w:szCs w:val="28"/>
        </w:rPr>
        <w:t>踏勘现场时，若有拍摄需求，必须经转让方同意。未经批准私自拍摄的，转让方有权删除拍摄内容；造成不良影响和后果的，</w:t>
      </w:r>
      <w:r w:rsidR="0069553B">
        <w:rPr>
          <w:rFonts w:ascii="宋体" w:hAnsi="宋体" w:hint="eastAsia"/>
          <w:sz w:val="28"/>
          <w:szCs w:val="28"/>
        </w:rPr>
        <w:t>意向竞买人</w:t>
      </w:r>
      <w:r>
        <w:rPr>
          <w:rFonts w:ascii="宋体" w:hAnsi="宋体" w:hint="eastAsia"/>
          <w:sz w:val="28"/>
          <w:szCs w:val="28"/>
        </w:rPr>
        <w:t>承担相应的法律责任。</w:t>
      </w:r>
    </w:p>
    <w:p w14:paraId="02E9F59F" w14:textId="7B21E82A" w:rsidR="0077404B" w:rsidRDefault="00BF0C3B">
      <w:pPr>
        <w:ind w:leftChars="-1" w:left="-2" w:firstLine="42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8、</w:t>
      </w:r>
      <w:r w:rsidR="0069553B">
        <w:rPr>
          <w:rFonts w:ascii="宋体" w:hAnsi="宋体" w:hint="eastAsia"/>
          <w:sz w:val="28"/>
          <w:szCs w:val="28"/>
        </w:rPr>
        <w:t>意向竞买人</w:t>
      </w:r>
      <w:r>
        <w:rPr>
          <w:rFonts w:ascii="宋体" w:hAnsi="宋体" w:hint="eastAsia"/>
          <w:sz w:val="28"/>
          <w:szCs w:val="28"/>
        </w:rPr>
        <w:t>必须遵守分配的踏勘时间，并在安排的时间内，自行前往踏勘，不得随意更改，也不得私下相互邀约、与其他</w:t>
      </w:r>
      <w:r w:rsidR="0069553B">
        <w:rPr>
          <w:rFonts w:ascii="宋体" w:hAnsi="宋体" w:hint="eastAsia"/>
          <w:sz w:val="28"/>
          <w:szCs w:val="28"/>
        </w:rPr>
        <w:t>意向竞买人</w:t>
      </w:r>
      <w:r>
        <w:rPr>
          <w:rFonts w:ascii="宋体" w:hAnsi="宋体" w:hint="eastAsia"/>
          <w:sz w:val="28"/>
          <w:szCs w:val="28"/>
        </w:rPr>
        <w:t>一同前往现场踏勘。如果遇到特殊情形，确实需要更改踏勘时间的，必须提前24小时通知转让方，由转让方重新安排踏勘时间。同一个</w:t>
      </w:r>
      <w:r w:rsidR="0069553B">
        <w:rPr>
          <w:rFonts w:ascii="宋体" w:hAnsi="宋体" w:hint="eastAsia"/>
          <w:sz w:val="28"/>
          <w:szCs w:val="28"/>
        </w:rPr>
        <w:t>意向竞买人</w:t>
      </w:r>
      <w:r>
        <w:rPr>
          <w:rFonts w:ascii="宋体" w:hAnsi="宋体" w:hint="eastAsia"/>
          <w:sz w:val="28"/>
          <w:szCs w:val="28"/>
        </w:rPr>
        <w:t>可以申请一次现场踏勘机会，每批次不超过2人。</w:t>
      </w:r>
    </w:p>
    <w:p w14:paraId="64807FFE" w14:textId="1C5AC558" w:rsidR="0077404B" w:rsidRDefault="00BF0C3B">
      <w:pPr>
        <w:ind w:leftChars="-1" w:left="-2" w:firstLine="42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9、</w:t>
      </w:r>
      <w:r w:rsidR="0069553B">
        <w:rPr>
          <w:rFonts w:ascii="宋体" w:hAnsi="宋体" w:hint="eastAsia"/>
          <w:sz w:val="28"/>
          <w:szCs w:val="28"/>
        </w:rPr>
        <w:t>意向竞买人</w:t>
      </w:r>
      <w:r>
        <w:rPr>
          <w:rFonts w:ascii="宋体" w:hAnsi="宋体" w:hint="eastAsia"/>
          <w:sz w:val="28"/>
          <w:szCs w:val="28"/>
        </w:rPr>
        <w:t>对现场踏勘了解的情况负有保密义务。</w:t>
      </w:r>
    </w:p>
    <w:p w14:paraId="30BB2C10" w14:textId="0DDBA05B" w:rsidR="0077404B" w:rsidRDefault="00BF0C3B">
      <w:pPr>
        <w:ind w:leftChars="-1" w:left="-2" w:firstLine="42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10、踏勘完毕后，</w:t>
      </w:r>
      <w:r w:rsidR="0069553B">
        <w:rPr>
          <w:rFonts w:ascii="宋体" w:hAnsi="宋体" w:hint="eastAsia"/>
          <w:sz w:val="28"/>
          <w:szCs w:val="28"/>
        </w:rPr>
        <w:t>意向竞买人</w:t>
      </w:r>
      <w:r>
        <w:rPr>
          <w:rFonts w:ascii="宋体" w:hAnsi="宋体" w:hint="eastAsia"/>
          <w:sz w:val="28"/>
          <w:szCs w:val="28"/>
        </w:rPr>
        <w:t>需与转让方签署《现场踏勘确认书》。《现场踏勘确认书》作为报名先决条件。</w:t>
      </w:r>
    </w:p>
    <w:p w14:paraId="179624CD" w14:textId="2E99D8A8" w:rsidR="0077404B" w:rsidRDefault="00BF0C3B">
      <w:pPr>
        <w:ind w:leftChars="-1" w:left="-2" w:firstLineChars="150" w:firstLine="420"/>
        <w:rPr>
          <w:rFonts w:ascii="宋体" w:hAnsi="宋体" w:cs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11、</w:t>
      </w:r>
      <w:r w:rsidR="0069553B">
        <w:rPr>
          <w:rFonts w:ascii="宋体" w:hAnsi="宋体" w:cs="宋体" w:hint="eastAsia"/>
          <w:sz w:val="28"/>
          <w:szCs w:val="28"/>
        </w:rPr>
        <w:t>意向竞买人</w:t>
      </w:r>
      <w:r>
        <w:rPr>
          <w:rFonts w:ascii="宋体" w:hAnsi="宋体" w:cs="宋体" w:hint="eastAsia"/>
          <w:sz w:val="28"/>
          <w:szCs w:val="28"/>
        </w:rPr>
        <w:t>经现场踏勘并递交受让申请，即表明已完全了解与认可标的状况及相关约定，自愿接受转让标的</w:t>
      </w:r>
      <w:proofErr w:type="gramStart"/>
      <w:r>
        <w:rPr>
          <w:rFonts w:ascii="宋体" w:hAnsi="宋体" w:cs="宋体" w:hint="eastAsia"/>
          <w:sz w:val="28"/>
          <w:szCs w:val="28"/>
        </w:rPr>
        <w:t>的</w:t>
      </w:r>
      <w:proofErr w:type="gramEnd"/>
      <w:r>
        <w:rPr>
          <w:rFonts w:ascii="宋体" w:hAnsi="宋体" w:cs="宋体" w:hint="eastAsia"/>
          <w:sz w:val="28"/>
          <w:szCs w:val="28"/>
        </w:rPr>
        <w:t>全部现状及瑕疵，并愿承担一切责任与风险，成为最终</w:t>
      </w:r>
      <w:r w:rsidR="0069553B">
        <w:rPr>
          <w:rFonts w:ascii="宋体" w:hAnsi="宋体" w:cs="宋体" w:hint="eastAsia"/>
          <w:sz w:val="28"/>
          <w:szCs w:val="28"/>
        </w:rPr>
        <w:t>买受人</w:t>
      </w:r>
      <w:r>
        <w:rPr>
          <w:rFonts w:ascii="宋体" w:hAnsi="宋体" w:cs="宋体" w:hint="eastAsia"/>
          <w:sz w:val="28"/>
          <w:szCs w:val="28"/>
        </w:rPr>
        <w:t>后，未签订交易合同之前，转让方不再接受最终</w:t>
      </w:r>
      <w:r w:rsidR="0069553B">
        <w:rPr>
          <w:rFonts w:ascii="宋体" w:hAnsi="宋体" w:cs="宋体" w:hint="eastAsia"/>
          <w:sz w:val="28"/>
          <w:szCs w:val="28"/>
        </w:rPr>
        <w:t>买受人</w:t>
      </w:r>
      <w:r>
        <w:rPr>
          <w:rFonts w:ascii="宋体" w:hAnsi="宋体" w:cs="宋体" w:hint="eastAsia"/>
          <w:sz w:val="28"/>
          <w:szCs w:val="28"/>
        </w:rPr>
        <w:t>提出的踏勘申请。</w:t>
      </w:r>
    </w:p>
    <w:p w14:paraId="760E8EC8" w14:textId="77777777" w:rsidR="0077404B" w:rsidRDefault="0077404B">
      <w:pPr>
        <w:rPr>
          <w:rFonts w:ascii="宋体" w:hAnsi="宋体"/>
          <w:sz w:val="28"/>
          <w:szCs w:val="28"/>
        </w:rPr>
      </w:pPr>
    </w:p>
    <w:p w14:paraId="27888558" w14:textId="77777777" w:rsidR="0077404B" w:rsidRDefault="0077404B">
      <w:pPr>
        <w:rPr>
          <w:rFonts w:ascii="宋体" w:hAnsi="宋体"/>
          <w:sz w:val="28"/>
          <w:szCs w:val="28"/>
        </w:rPr>
      </w:pPr>
    </w:p>
    <w:p w14:paraId="3B705005" w14:textId="77777777" w:rsidR="0077404B" w:rsidRDefault="0077404B">
      <w:pPr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</w:p>
    <w:p w14:paraId="5EBA9B7E" w14:textId="77777777" w:rsidR="0077404B" w:rsidRDefault="0077404B">
      <w:pPr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</w:p>
    <w:p w14:paraId="0A2DF42F" w14:textId="77777777" w:rsidR="00943767" w:rsidRDefault="00943767" w:rsidP="00AC510E">
      <w:pPr>
        <w:rPr>
          <w:rFonts w:ascii="宋体" w:hAnsi="宋体" w:cs="宋体"/>
          <w:b/>
          <w:bCs/>
          <w:kern w:val="0"/>
          <w:sz w:val="30"/>
          <w:szCs w:val="30"/>
        </w:rPr>
      </w:pPr>
    </w:p>
    <w:p w14:paraId="4BAA5BB6" w14:textId="77777777" w:rsidR="00AC510E" w:rsidRDefault="00AC510E" w:rsidP="00AC510E">
      <w:pPr>
        <w:rPr>
          <w:rFonts w:ascii="宋体" w:hAnsi="宋体" w:cs="宋体" w:hint="eastAsia"/>
          <w:b/>
          <w:bCs/>
          <w:kern w:val="0"/>
          <w:sz w:val="30"/>
          <w:szCs w:val="30"/>
        </w:rPr>
      </w:pPr>
    </w:p>
    <w:p w14:paraId="704D23C3" w14:textId="77777777" w:rsidR="00943767" w:rsidRDefault="00943767">
      <w:pPr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</w:p>
    <w:p w14:paraId="138A3A68" w14:textId="5C2C694C" w:rsidR="0077404B" w:rsidRPr="00020BF6" w:rsidRDefault="00051376" w:rsidP="00020BF6">
      <w:pPr>
        <w:jc w:val="center"/>
        <w:rPr>
          <w:b/>
          <w:sz w:val="30"/>
          <w:szCs w:val="30"/>
        </w:rPr>
      </w:pPr>
      <w:bookmarkStart w:id="0" w:name="_Hlk129163473"/>
      <w:r w:rsidRPr="00051376">
        <w:rPr>
          <w:rFonts w:hint="eastAsia"/>
          <w:b/>
          <w:sz w:val="30"/>
          <w:szCs w:val="30"/>
        </w:rPr>
        <w:lastRenderedPageBreak/>
        <w:t>中石化湖南石油化工有限公司</w:t>
      </w:r>
      <w:proofErr w:type="gramStart"/>
      <w:r w:rsidRPr="00051376">
        <w:rPr>
          <w:rFonts w:hint="eastAsia"/>
          <w:b/>
          <w:sz w:val="30"/>
          <w:szCs w:val="30"/>
        </w:rPr>
        <w:t>储运部云道</w:t>
      </w:r>
      <w:proofErr w:type="gramEnd"/>
      <w:r w:rsidRPr="00051376">
        <w:rPr>
          <w:rFonts w:hint="eastAsia"/>
          <w:b/>
          <w:sz w:val="30"/>
          <w:szCs w:val="30"/>
        </w:rPr>
        <w:t>管廊报废管道</w:t>
      </w:r>
      <w:r w:rsidR="00020BF6" w:rsidRPr="00020BF6">
        <w:rPr>
          <w:rFonts w:hint="eastAsia"/>
          <w:b/>
          <w:sz w:val="30"/>
          <w:szCs w:val="30"/>
        </w:rPr>
        <w:t>项目</w:t>
      </w:r>
      <w:bookmarkEnd w:id="0"/>
      <w:r w:rsidR="00BF0C3B">
        <w:rPr>
          <w:rFonts w:ascii="宋体" w:hAnsi="宋体" w:cs="宋体" w:hint="eastAsia"/>
          <w:b/>
          <w:bCs/>
          <w:kern w:val="0"/>
          <w:sz w:val="30"/>
          <w:szCs w:val="30"/>
        </w:rPr>
        <w:t>现场踏勘申请表</w:t>
      </w:r>
    </w:p>
    <w:p w14:paraId="38EF6D64" w14:textId="77777777" w:rsidR="0077404B" w:rsidRDefault="0077404B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674"/>
        <w:gridCol w:w="1670"/>
        <w:gridCol w:w="1854"/>
        <w:gridCol w:w="1536"/>
        <w:gridCol w:w="1766"/>
      </w:tblGrid>
      <w:tr w:rsidR="0077404B" w14:paraId="5FAF64F5" w14:textId="77777777">
        <w:trPr>
          <w:trHeight w:val="633"/>
          <w:jc w:val="center"/>
        </w:trPr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655A" w14:textId="77777777" w:rsidR="0077404B" w:rsidRDefault="00BF0C3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6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073C" w14:textId="68BA4B2B" w:rsidR="0077404B" w:rsidRDefault="00051376">
            <w:pPr>
              <w:rPr>
                <w:b/>
                <w:sz w:val="30"/>
                <w:szCs w:val="30"/>
              </w:rPr>
            </w:pPr>
            <w:r w:rsidRPr="00051376">
              <w:rPr>
                <w:rFonts w:ascii="宋体" w:hAnsi="宋体" w:cs="宋体" w:hint="eastAsia"/>
                <w:kern w:val="0"/>
                <w:sz w:val="24"/>
              </w:rPr>
              <w:t>中石化湖南石油化工有限公司</w:t>
            </w:r>
            <w:proofErr w:type="gramStart"/>
            <w:r w:rsidRPr="00051376">
              <w:rPr>
                <w:rFonts w:ascii="宋体" w:hAnsi="宋体" w:cs="宋体" w:hint="eastAsia"/>
                <w:kern w:val="0"/>
                <w:sz w:val="24"/>
              </w:rPr>
              <w:t>储运部云道</w:t>
            </w:r>
            <w:proofErr w:type="gramEnd"/>
            <w:r w:rsidRPr="00051376">
              <w:rPr>
                <w:rFonts w:ascii="宋体" w:hAnsi="宋体" w:cs="宋体" w:hint="eastAsia"/>
                <w:kern w:val="0"/>
                <w:sz w:val="24"/>
              </w:rPr>
              <w:t>管廊报废管道</w:t>
            </w:r>
            <w:r w:rsidR="00020BF6" w:rsidRPr="00020BF6">
              <w:rPr>
                <w:rFonts w:ascii="宋体" w:hAnsi="宋体" w:cs="宋体" w:hint="eastAsia"/>
                <w:kern w:val="0"/>
                <w:sz w:val="24"/>
              </w:rPr>
              <w:t>项目</w:t>
            </w:r>
          </w:p>
        </w:tc>
      </w:tr>
      <w:tr w:rsidR="0077404B" w14:paraId="10403713" w14:textId="77777777">
        <w:trPr>
          <w:trHeight w:val="633"/>
          <w:jc w:val="center"/>
        </w:trPr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F4E0" w14:textId="77777777" w:rsidR="0077404B" w:rsidRDefault="00BF0C3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项目地点</w:t>
            </w:r>
          </w:p>
        </w:tc>
        <w:tc>
          <w:tcPr>
            <w:tcW w:w="6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2878" w14:textId="77777777" w:rsidR="0077404B" w:rsidRDefault="00BF0C3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湖南省岳阳市</w:t>
            </w:r>
          </w:p>
        </w:tc>
      </w:tr>
      <w:tr w:rsidR="0077404B" w14:paraId="0E4A5EF4" w14:textId="77777777">
        <w:trPr>
          <w:trHeight w:val="725"/>
          <w:jc w:val="center"/>
        </w:trPr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7F37" w14:textId="77777777" w:rsidR="0077404B" w:rsidRDefault="00BF0C3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转让方</w:t>
            </w:r>
          </w:p>
        </w:tc>
        <w:tc>
          <w:tcPr>
            <w:tcW w:w="6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1401" w14:textId="77777777" w:rsidR="0077404B" w:rsidRDefault="00BF0C3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中石化</w:t>
            </w:r>
            <w:r w:rsidR="00B11C0C">
              <w:rPr>
                <w:rFonts w:ascii="宋体" w:hAnsi="宋体" w:cs="宋体" w:hint="eastAsia"/>
                <w:kern w:val="0"/>
                <w:sz w:val="24"/>
                <w:lang w:bidi="ar"/>
              </w:rPr>
              <w:t>湖南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石油化工有限公司</w:t>
            </w:r>
          </w:p>
        </w:tc>
      </w:tr>
      <w:tr w:rsidR="0077404B" w14:paraId="282696BF" w14:textId="77777777">
        <w:trPr>
          <w:trHeight w:val="515"/>
          <w:jc w:val="center"/>
        </w:trPr>
        <w:tc>
          <w:tcPr>
            <w:tcW w:w="1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8264" w14:textId="77777777" w:rsidR="0077404B" w:rsidRDefault="00BF0C3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 向</w:t>
            </w:r>
          </w:p>
          <w:p w14:paraId="117C28AC" w14:textId="70E879E3" w:rsidR="0077404B" w:rsidRDefault="0069553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买受人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0900" w14:textId="77777777" w:rsidR="0077404B" w:rsidRDefault="00BF0C3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5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3FE1" w14:textId="77777777" w:rsidR="0077404B" w:rsidRDefault="0077404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7404B" w14:paraId="632B9442" w14:textId="77777777">
        <w:trPr>
          <w:trHeight w:val="515"/>
          <w:jc w:val="center"/>
        </w:trPr>
        <w:tc>
          <w:tcPr>
            <w:tcW w:w="1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E88A" w14:textId="77777777" w:rsidR="0077404B" w:rsidRDefault="0077404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D718" w14:textId="77777777" w:rsidR="0077404B" w:rsidRDefault="00BF0C3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68FD" w14:textId="77777777" w:rsidR="0077404B" w:rsidRDefault="0077404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B7BB" w14:textId="77777777" w:rsidR="0077404B" w:rsidRDefault="00BF0C3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电子邮件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6AA8" w14:textId="77777777" w:rsidR="0077404B" w:rsidRDefault="0077404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7404B" w14:paraId="66DBF068" w14:textId="77777777">
        <w:trPr>
          <w:trHeight w:val="515"/>
          <w:jc w:val="center"/>
        </w:trPr>
        <w:tc>
          <w:tcPr>
            <w:tcW w:w="1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911B" w14:textId="77777777" w:rsidR="0077404B" w:rsidRDefault="0077404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6637" w14:textId="77777777" w:rsidR="0077404B" w:rsidRDefault="00BF0C3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28AA" w14:textId="77777777" w:rsidR="0077404B" w:rsidRDefault="0077404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F60D" w14:textId="77777777" w:rsidR="0077404B" w:rsidRDefault="00BF0C3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009A" w14:textId="77777777" w:rsidR="0077404B" w:rsidRDefault="0077404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7404B" w14:paraId="4751F760" w14:textId="77777777">
        <w:trPr>
          <w:trHeight w:val="1792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B0A2" w14:textId="77777777" w:rsidR="0077404B" w:rsidRDefault="00BF0C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踏</w:t>
            </w:r>
          </w:p>
          <w:p w14:paraId="625EEB13" w14:textId="77777777" w:rsidR="0077404B" w:rsidRDefault="00BF0C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勘</w:t>
            </w:r>
            <w:proofErr w:type="gramEnd"/>
          </w:p>
          <w:p w14:paraId="6E6D28E4" w14:textId="77777777" w:rsidR="0077404B" w:rsidRDefault="00BF0C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说</w:t>
            </w:r>
          </w:p>
          <w:p w14:paraId="6CC6AFBB" w14:textId="77777777" w:rsidR="0077404B" w:rsidRDefault="00BF0C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明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9159" w14:textId="77777777" w:rsidR="0077404B" w:rsidRDefault="00BF0C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承诺</w:t>
            </w:r>
          </w:p>
        </w:tc>
        <w:tc>
          <w:tcPr>
            <w:tcW w:w="6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B2EA" w14:textId="57EC2BC7" w:rsidR="0077404B" w:rsidRDefault="00BF0C3B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1.</w:t>
            </w:r>
            <w:r w:rsidR="0069553B">
              <w:rPr>
                <w:rFonts w:ascii="宋体" w:hAnsi="宋体" w:cs="宋体" w:hint="eastAsia"/>
                <w:kern w:val="0"/>
                <w:sz w:val="24"/>
              </w:rPr>
              <w:t>意向竞买人</w:t>
            </w:r>
            <w:r>
              <w:rPr>
                <w:rFonts w:ascii="宋体" w:hAnsi="宋体" w:cs="宋体" w:hint="eastAsia"/>
                <w:kern w:val="0"/>
                <w:sz w:val="24"/>
              </w:rPr>
              <w:t>承诺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严格落实</w:t>
            </w:r>
            <w:r>
              <w:rPr>
                <w:rFonts w:ascii="宋体" w:hAnsi="宋体" w:cs="宋体" w:hint="eastAsia"/>
                <w:kern w:val="0"/>
                <w:sz w:val="24"/>
              </w:rPr>
              <w:t>中石化</w:t>
            </w:r>
            <w:r w:rsidR="00B11C0C">
              <w:rPr>
                <w:rFonts w:ascii="宋体" w:hAnsi="宋体" w:cs="宋体" w:hint="eastAsia"/>
                <w:kern w:val="0"/>
                <w:sz w:val="24"/>
              </w:rPr>
              <w:t>湖南</w:t>
            </w:r>
            <w:r>
              <w:rPr>
                <w:rFonts w:ascii="宋体" w:hAnsi="宋体" w:cs="宋体" w:hint="eastAsia"/>
                <w:kern w:val="0"/>
                <w:sz w:val="24"/>
              </w:rPr>
              <w:t>石油化工有限公司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的各项安全条款，听从看货现场安排。</w:t>
            </w:r>
          </w:p>
          <w:p w14:paraId="7EB07B98" w14:textId="49A5D93F" w:rsidR="0077404B" w:rsidRDefault="00BF0C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69553B">
              <w:rPr>
                <w:rFonts w:ascii="宋体" w:hAnsi="宋体" w:cs="宋体" w:hint="eastAsia"/>
                <w:kern w:val="0"/>
                <w:sz w:val="24"/>
              </w:rPr>
              <w:t>意向竞买人</w:t>
            </w:r>
            <w:r>
              <w:rPr>
                <w:rFonts w:ascii="宋体" w:hAnsi="宋体" w:cs="宋体" w:hint="eastAsia"/>
                <w:kern w:val="0"/>
                <w:sz w:val="24"/>
              </w:rPr>
              <w:t>承诺，所有设备严格以现场实物状况进行交易，该资产已经报废转让方不保证设备质量、数量、品质等；</w:t>
            </w:r>
          </w:p>
          <w:p w14:paraId="53826616" w14:textId="6BFD7C00" w:rsidR="0077404B" w:rsidRDefault="00BF0C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.</w:t>
            </w:r>
            <w:r w:rsidR="0069553B">
              <w:rPr>
                <w:rFonts w:ascii="宋体" w:hAnsi="宋体" w:cs="宋体" w:hint="eastAsia"/>
                <w:kern w:val="0"/>
                <w:sz w:val="24"/>
              </w:rPr>
              <w:t>意向竞买人</w:t>
            </w:r>
            <w:r>
              <w:rPr>
                <w:rFonts w:ascii="宋体" w:hAnsi="宋体" w:cs="宋体" w:hint="eastAsia"/>
                <w:kern w:val="0"/>
                <w:sz w:val="24"/>
              </w:rPr>
              <w:t>承诺递交的资质证明文件真实有效；</w:t>
            </w:r>
          </w:p>
          <w:p w14:paraId="4C933B2C" w14:textId="02DD3BD3" w:rsidR="0077404B" w:rsidRDefault="00BF0C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</w:rPr>
              <w:t>.</w:t>
            </w:r>
            <w:r w:rsidR="0069553B">
              <w:rPr>
                <w:rFonts w:ascii="宋体" w:hAnsi="宋体" w:cs="宋体" w:hint="eastAsia"/>
                <w:kern w:val="0"/>
                <w:sz w:val="24"/>
              </w:rPr>
              <w:t>意向竞买人</w:t>
            </w:r>
            <w:r>
              <w:rPr>
                <w:rFonts w:ascii="宋体" w:hAnsi="宋体" w:cs="宋体" w:hint="eastAsia"/>
                <w:kern w:val="0"/>
                <w:sz w:val="24"/>
              </w:rPr>
              <w:t>承诺一旦成为最终</w:t>
            </w:r>
            <w:r w:rsidR="0069553B">
              <w:rPr>
                <w:rFonts w:ascii="宋体" w:hAnsi="宋体" w:cs="宋体" w:hint="eastAsia"/>
                <w:kern w:val="0"/>
                <w:sz w:val="24"/>
              </w:rPr>
              <w:t>买受人</w:t>
            </w:r>
            <w:r>
              <w:rPr>
                <w:rFonts w:ascii="宋体" w:hAnsi="宋体" w:cs="宋体" w:hint="eastAsia"/>
                <w:kern w:val="0"/>
                <w:sz w:val="24"/>
              </w:rPr>
              <w:t>不再将标的资产转包予其他方。</w:t>
            </w:r>
          </w:p>
        </w:tc>
      </w:tr>
      <w:tr w:rsidR="0077404B" w14:paraId="64B86361" w14:textId="77777777">
        <w:trPr>
          <w:trHeight w:val="3693"/>
          <w:jc w:val="center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0966" w14:textId="77777777" w:rsidR="0077404B" w:rsidRDefault="007740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5AA2" w14:textId="77777777" w:rsidR="0077404B" w:rsidRDefault="00BF0C3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</w:t>
            </w:r>
          </w:p>
          <w:p w14:paraId="450EC4C1" w14:textId="77777777" w:rsidR="0077404B" w:rsidRDefault="00BF0C3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与</w:t>
            </w:r>
          </w:p>
          <w:p w14:paraId="629EFA07" w14:textId="77777777" w:rsidR="0077404B" w:rsidRDefault="00BF0C3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</w:t>
            </w:r>
          </w:p>
          <w:p w14:paraId="07EAB730" w14:textId="77777777" w:rsidR="0077404B" w:rsidRDefault="00BF0C3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员</w:t>
            </w:r>
          </w:p>
          <w:p w14:paraId="52825B58" w14:textId="77777777" w:rsidR="0077404B" w:rsidRDefault="00BF0C3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  <w:p w14:paraId="6DF70D91" w14:textId="77777777" w:rsidR="0077404B" w:rsidRDefault="00BF0C3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</w:t>
            </w:r>
          </w:p>
        </w:tc>
        <w:tc>
          <w:tcPr>
            <w:tcW w:w="6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06245" w14:textId="77777777" w:rsidR="0077404B" w:rsidRDefault="00BF0C3B">
            <w:pPr>
              <w:widowControl/>
              <w:numPr>
                <w:ilvl w:val="0"/>
                <w:numId w:val="1"/>
              </w:numPr>
              <w:ind w:right="18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姓名：           手机号：</w:t>
            </w:r>
          </w:p>
          <w:p w14:paraId="0A56CECE" w14:textId="77777777" w:rsidR="0077404B" w:rsidRDefault="00BF0C3B">
            <w:pPr>
              <w:widowControl/>
              <w:ind w:left="360" w:right="18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身份证号：</w:t>
            </w:r>
          </w:p>
          <w:p w14:paraId="3F48713A" w14:textId="77777777" w:rsidR="0077404B" w:rsidRDefault="00BF0C3B">
            <w:pPr>
              <w:widowControl/>
              <w:ind w:right="18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</w:t>
            </w:r>
          </w:p>
          <w:p w14:paraId="592CA758" w14:textId="77777777" w:rsidR="0077404B" w:rsidRDefault="00BF0C3B">
            <w:pPr>
              <w:widowControl/>
              <w:ind w:right="18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</w:p>
          <w:p w14:paraId="211CBCAD" w14:textId="77777777" w:rsidR="0077404B" w:rsidRDefault="00BF0C3B">
            <w:pPr>
              <w:widowControl/>
              <w:numPr>
                <w:ilvl w:val="0"/>
                <w:numId w:val="1"/>
              </w:numPr>
              <w:ind w:right="18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姓名：           手机号：</w:t>
            </w:r>
          </w:p>
          <w:p w14:paraId="667F0D4A" w14:textId="77777777" w:rsidR="0077404B" w:rsidRDefault="00BF0C3B">
            <w:pPr>
              <w:widowControl/>
              <w:ind w:left="360" w:right="18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身份证号：</w:t>
            </w:r>
          </w:p>
          <w:p w14:paraId="332DC4EC" w14:textId="77777777" w:rsidR="0077404B" w:rsidRDefault="00BF0C3B">
            <w:pPr>
              <w:widowControl/>
              <w:ind w:right="18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</w:p>
          <w:p w14:paraId="7DE860EE" w14:textId="77777777" w:rsidR="0077404B" w:rsidRDefault="0077404B">
            <w:pPr>
              <w:widowControl/>
              <w:ind w:right="18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6DB8A70" w14:textId="7FB827FA" w:rsidR="0077404B" w:rsidRDefault="0069553B">
            <w:pPr>
              <w:widowControl/>
              <w:ind w:right="180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意向竞买人</w:t>
            </w:r>
            <w:r w:rsidR="00BF0C3B">
              <w:rPr>
                <w:rFonts w:ascii="宋体" w:hAnsi="宋体" w:cs="宋体" w:hint="eastAsia"/>
                <w:kern w:val="0"/>
                <w:sz w:val="24"/>
              </w:rPr>
              <w:t>盖章：</w:t>
            </w:r>
          </w:p>
          <w:p w14:paraId="3F5ACDD1" w14:textId="77777777" w:rsidR="0077404B" w:rsidRDefault="00BF0C3B">
            <w:pPr>
              <w:widowControl/>
              <w:ind w:right="180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法人或授权代表签名：</w:t>
            </w:r>
          </w:p>
          <w:p w14:paraId="1996B0AE" w14:textId="77777777" w:rsidR="0077404B" w:rsidRDefault="0077404B">
            <w:pPr>
              <w:widowControl/>
              <w:ind w:right="48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14:paraId="4504D050" w14:textId="77777777" w:rsidR="0077404B" w:rsidRDefault="00BF0C3B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(注：人员名单需注明身份证号码)           年    月    日</w:t>
            </w:r>
          </w:p>
        </w:tc>
      </w:tr>
    </w:tbl>
    <w:p w14:paraId="10C963AC" w14:textId="77777777" w:rsidR="0077404B" w:rsidRDefault="0077404B">
      <w:pPr>
        <w:ind w:firstLineChars="200" w:firstLine="420"/>
        <w:rPr>
          <w:szCs w:val="21"/>
        </w:rPr>
      </w:pPr>
    </w:p>
    <w:p w14:paraId="19017263" w14:textId="734B2535" w:rsidR="0077404B" w:rsidRDefault="0069553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意向竞买人</w:t>
      </w:r>
      <w:r w:rsidR="00BF0C3B">
        <w:rPr>
          <w:rFonts w:hint="eastAsia"/>
          <w:szCs w:val="21"/>
        </w:rPr>
        <w:t>申请现场踏勘前，须预先了解</w:t>
      </w:r>
      <w:r w:rsidR="00051376" w:rsidRPr="00051376">
        <w:rPr>
          <w:rFonts w:hint="eastAsia"/>
          <w:szCs w:val="21"/>
        </w:rPr>
        <w:t>中石化湖南石油化工有限公司</w:t>
      </w:r>
      <w:proofErr w:type="gramStart"/>
      <w:r w:rsidR="00051376" w:rsidRPr="00051376">
        <w:rPr>
          <w:rFonts w:hint="eastAsia"/>
          <w:szCs w:val="21"/>
        </w:rPr>
        <w:t>储运部云道</w:t>
      </w:r>
      <w:proofErr w:type="gramEnd"/>
      <w:r w:rsidR="00051376" w:rsidRPr="00051376">
        <w:rPr>
          <w:rFonts w:hint="eastAsia"/>
          <w:szCs w:val="21"/>
        </w:rPr>
        <w:t>管廊报废管道</w:t>
      </w:r>
      <w:r w:rsidR="00510371" w:rsidRPr="00510371">
        <w:rPr>
          <w:rFonts w:hint="eastAsia"/>
          <w:szCs w:val="21"/>
        </w:rPr>
        <w:t>项目</w:t>
      </w:r>
      <w:r w:rsidR="00BF0C3B">
        <w:rPr>
          <w:rFonts w:hint="eastAsia"/>
          <w:szCs w:val="21"/>
        </w:rPr>
        <w:t>《现场踏勘管理办法》，并承诺自觉遵守该管理办法。凡提出该项目现场踏勘申请的</w:t>
      </w:r>
      <w:r>
        <w:rPr>
          <w:rFonts w:hint="eastAsia"/>
          <w:szCs w:val="21"/>
        </w:rPr>
        <w:t>意向竞买人</w:t>
      </w:r>
      <w:r w:rsidR="00BF0C3B">
        <w:rPr>
          <w:rFonts w:hint="eastAsia"/>
          <w:szCs w:val="21"/>
        </w:rPr>
        <w:t>，均视为同意并遵守该管理规定。</w:t>
      </w:r>
    </w:p>
    <w:p w14:paraId="678DFC94" w14:textId="77777777" w:rsidR="0077404B" w:rsidRDefault="00BF0C3B">
      <w:pPr>
        <w:ind w:firstLineChars="253" w:firstLine="708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</w:p>
    <w:p w14:paraId="4D1FB7F2" w14:textId="77777777" w:rsidR="0077404B" w:rsidRDefault="0077404B">
      <w:pPr>
        <w:jc w:val="center"/>
        <w:rPr>
          <w:b/>
          <w:bCs/>
          <w:sz w:val="44"/>
          <w:szCs w:val="44"/>
        </w:rPr>
      </w:pPr>
    </w:p>
    <w:p w14:paraId="54E09442" w14:textId="77777777" w:rsidR="0077404B" w:rsidRDefault="00BF0C3B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lastRenderedPageBreak/>
        <w:t>法定代表人授权委托书</w:t>
      </w:r>
    </w:p>
    <w:p w14:paraId="46A47D8B" w14:textId="77777777" w:rsidR="0077404B" w:rsidRDefault="0077404B">
      <w:pPr>
        <w:rPr>
          <w:sz w:val="32"/>
          <w:szCs w:val="32"/>
        </w:rPr>
      </w:pPr>
    </w:p>
    <w:p w14:paraId="2F7127F8" w14:textId="77777777" w:rsidR="0077404B" w:rsidRDefault="0077404B">
      <w:pPr>
        <w:rPr>
          <w:sz w:val="32"/>
          <w:szCs w:val="32"/>
        </w:rPr>
      </w:pPr>
    </w:p>
    <w:p w14:paraId="23173335" w14:textId="4ECED792" w:rsidR="0077404B" w:rsidRDefault="00BF0C3B">
      <w:pPr>
        <w:ind w:firstLineChars="200" w:firstLine="640"/>
        <w:rPr>
          <w:rFonts w:ascii="Arial" w:hAnsi="Arial" w:cs="Arial"/>
          <w:sz w:val="32"/>
          <w:szCs w:val="32"/>
        </w:rPr>
      </w:pPr>
      <w:r>
        <w:rPr>
          <w:rFonts w:hint="eastAsia"/>
          <w:sz w:val="32"/>
          <w:szCs w:val="32"/>
        </w:rPr>
        <w:t>本人是</w:t>
      </w:r>
      <w:r>
        <w:rPr>
          <w:rFonts w:hint="eastAsia"/>
          <w:sz w:val="32"/>
          <w:szCs w:val="32"/>
          <w:u w:val="single"/>
        </w:rPr>
        <w:t xml:space="preserve">                         </w:t>
      </w:r>
      <w:r>
        <w:rPr>
          <w:rFonts w:hint="eastAsia"/>
          <w:sz w:val="32"/>
          <w:szCs w:val="32"/>
        </w:rPr>
        <w:t>的法定代表人，现委托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，身份证号</w:t>
      </w:r>
      <w:r>
        <w:rPr>
          <w:rFonts w:hint="eastAsia"/>
          <w:sz w:val="32"/>
          <w:szCs w:val="32"/>
          <w:u w:val="single"/>
        </w:rPr>
        <w:t xml:space="preserve">                  </w:t>
      </w:r>
      <w:r>
        <w:rPr>
          <w:rFonts w:hint="eastAsia"/>
          <w:sz w:val="32"/>
          <w:szCs w:val="32"/>
        </w:rPr>
        <w:t>，作为我公司的授权代表，参</w:t>
      </w:r>
      <w:r>
        <w:rPr>
          <w:rFonts w:ascii="Arial" w:hAnsi="Arial" w:cs="Arial" w:hint="eastAsia"/>
          <w:sz w:val="32"/>
          <w:szCs w:val="32"/>
        </w:rPr>
        <w:t>加</w:t>
      </w:r>
      <w:r w:rsidR="00051376" w:rsidRPr="00051376">
        <w:rPr>
          <w:rFonts w:ascii="Arial" w:hAnsi="Arial" w:cs="Arial" w:hint="eastAsia"/>
          <w:sz w:val="32"/>
          <w:szCs w:val="32"/>
        </w:rPr>
        <w:t>中石化湖南石油化工有限公司</w:t>
      </w:r>
      <w:proofErr w:type="gramStart"/>
      <w:r w:rsidR="00051376" w:rsidRPr="00051376">
        <w:rPr>
          <w:rFonts w:ascii="Arial" w:hAnsi="Arial" w:cs="Arial" w:hint="eastAsia"/>
          <w:sz w:val="32"/>
          <w:szCs w:val="32"/>
        </w:rPr>
        <w:t>储运部云道</w:t>
      </w:r>
      <w:proofErr w:type="gramEnd"/>
      <w:r w:rsidR="00051376" w:rsidRPr="00051376">
        <w:rPr>
          <w:rFonts w:ascii="Arial" w:hAnsi="Arial" w:cs="Arial" w:hint="eastAsia"/>
          <w:sz w:val="32"/>
          <w:szCs w:val="32"/>
        </w:rPr>
        <w:t>管廊报废管道</w:t>
      </w:r>
      <w:r w:rsidR="00020BF6">
        <w:rPr>
          <w:rFonts w:ascii="Arial" w:hAnsi="Arial" w:cs="Arial" w:hint="eastAsia"/>
          <w:sz w:val="32"/>
          <w:szCs w:val="32"/>
        </w:rPr>
        <w:t>资产</w:t>
      </w:r>
      <w:r>
        <w:rPr>
          <w:rFonts w:ascii="Arial" w:hAnsi="Arial" w:cs="Arial" w:hint="eastAsia"/>
          <w:sz w:val="32"/>
          <w:szCs w:val="32"/>
        </w:rPr>
        <w:t>项目踏勘活动，委托期限自</w:t>
      </w:r>
      <w:r>
        <w:rPr>
          <w:rFonts w:ascii="Arial" w:hAnsi="Arial" w:cs="Arial"/>
          <w:sz w:val="32"/>
          <w:szCs w:val="32"/>
        </w:rPr>
        <w:t xml:space="preserve">    </w:t>
      </w:r>
      <w:r>
        <w:rPr>
          <w:rFonts w:ascii="Arial" w:hAnsi="Arial" w:cs="Arial" w:hint="eastAsia"/>
          <w:sz w:val="32"/>
          <w:szCs w:val="32"/>
        </w:rPr>
        <w:t>年</w:t>
      </w:r>
      <w:r>
        <w:rPr>
          <w:rFonts w:ascii="Arial" w:hAnsi="Arial" w:cs="Arial" w:hint="eastAsia"/>
          <w:sz w:val="32"/>
          <w:szCs w:val="32"/>
        </w:rPr>
        <w:t xml:space="preserve">   </w:t>
      </w:r>
      <w:r>
        <w:rPr>
          <w:rFonts w:ascii="Arial" w:hAnsi="Arial" w:cs="Arial" w:hint="eastAsia"/>
          <w:sz w:val="32"/>
          <w:szCs w:val="32"/>
        </w:rPr>
        <w:t>月</w:t>
      </w:r>
      <w:r>
        <w:rPr>
          <w:rFonts w:ascii="Arial" w:hAnsi="Arial" w:cs="Arial" w:hint="eastAsia"/>
          <w:sz w:val="32"/>
          <w:szCs w:val="32"/>
        </w:rPr>
        <w:t xml:space="preserve">   </w:t>
      </w:r>
      <w:r>
        <w:rPr>
          <w:rFonts w:ascii="Arial" w:hAnsi="Arial" w:cs="Arial" w:hint="eastAsia"/>
          <w:sz w:val="32"/>
          <w:szCs w:val="32"/>
        </w:rPr>
        <w:t>日起至</w:t>
      </w:r>
      <w:r>
        <w:rPr>
          <w:rFonts w:ascii="Arial" w:hAnsi="Arial" w:cs="Arial"/>
          <w:sz w:val="32"/>
          <w:szCs w:val="32"/>
        </w:rPr>
        <w:t xml:space="preserve">    </w:t>
      </w:r>
      <w:r>
        <w:rPr>
          <w:rFonts w:ascii="Arial" w:hAnsi="Arial" w:cs="Arial" w:hint="eastAsia"/>
          <w:sz w:val="32"/>
          <w:szCs w:val="32"/>
        </w:rPr>
        <w:t>年</w:t>
      </w:r>
      <w:r>
        <w:rPr>
          <w:rFonts w:ascii="Arial" w:hAnsi="Arial" w:cs="Arial" w:hint="eastAsia"/>
          <w:sz w:val="32"/>
          <w:szCs w:val="32"/>
        </w:rPr>
        <w:t xml:space="preserve">   </w:t>
      </w:r>
      <w:r>
        <w:rPr>
          <w:rFonts w:ascii="Arial" w:hAnsi="Arial" w:cs="Arial" w:hint="eastAsia"/>
          <w:sz w:val="32"/>
          <w:szCs w:val="32"/>
        </w:rPr>
        <w:t>月</w:t>
      </w:r>
      <w:r>
        <w:rPr>
          <w:rFonts w:ascii="Arial" w:hAnsi="Arial" w:cs="Arial" w:hint="eastAsia"/>
          <w:sz w:val="32"/>
          <w:szCs w:val="32"/>
        </w:rPr>
        <w:t xml:space="preserve">   </w:t>
      </w:r>
      <w:r>
        <w:rPr>
          <w:rFonts w:ascii="Arial" w:hAnsi="Arial" w:cs="Arial" w:hint="eastAsia"/>
          <w:sz w:val="32"/>
          <w:szCs w:val="32"/>
        </w:rPr>
        <w:t>日止。</w:t>
      </w:r>
    </w:p>
    <w:p w14:paraId="4C143120" w14:textId="77777777" w:rsidR="0077404B" w:rsidRDefault="00BF0C3B">
      <w:pPr>
        <w:ind w:firstLineChars="200" w:firstLine="640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在此授权范围和期限内，被委托人签署的一切文件，我公司均予以认可。</w:t>
      </w:r>
    </w:p>
    <w:p w14:paraId="3DAD6D4B" w14:textId="77777777" w:rsidR="0077404B" w:rsidRDefault="0077404B">
      <w:pPr>
        <w:ind w:firstLineChars="200" w:firstLine="640"/>
        <w:rPr>
          <w:rFonts w:ascii="Arial" w:hAnsi="Arial" w:cs="Arial"/>
          <w:sz w:val="32"/>
          <w:szCs w:val="32"/>
        </w:rPr>
      </w:pPr>
    </w:p>
    <w:p w14:paraId="4146B9D3" w14:textId="77777777" w:rsidR="0077404B" w:rsidRDefault="0077404B">
      <w:pPr>
        <w:ind w:firstLineChars="200" w:firstLine="640"/>
        <w:rPr>
          <w:rFonts w:ascii="Arial" w:hAnsi="Arial" w:cs="Arial"/>
          <w:sz w:val="32"/>
          <w:szCs w:val="32"/>
        </w:rPr>
      </w:pPr>
    </w:p>
    <w:p w14:paraId="5153BCDA" w14:textId="77777777" w:rsidR="0077404B" w:rsidRDefault="00BF0C3B">
      <w:pPr>
        <w:ind w:firstLineChars="200" w:firstLine="640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 xml:space="preserve">                </w:t>
      </w:r>
      <w:r>
        <w:rPr>
          <w:rFonts w:ascii="Arial" w:hAnsi="Arial" w:cs="Arial" w:hint="eastAsia"/>
          <w:sz w:val="32"/>
          <w:szCs w:val="32"/>
        </w:rPr>
        <w:t>委托单位（盖章）</w:t>
      </w:r>
    </w:p>
    <w:p w14:paraId="1480D1F0" w14:textId="77777777" w:rsidR="0077404B" w:rsidRDefault="00BF0C3B">
      <w:pPr>
        <w:ind w:firstLineChars="200" w:firstLine="640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 xml:space="preserve">                </w:t>
      </w:r>
      <w:r>
        <w:rPr>
          <w:rFonts w:ascii="Arial" w:hAnsi="Arial" w:cs="Arial" w:hint="eastAsia"/>
          <w:sz w:val="32"/>
          <w:szCs w:val="32"/>
        </w:rPr>
        <w:t>法定代表人（签字）：</w:t>
      </w:r>
    </w:p>
    <w:p w14:paraId="2D029664" w14:textId="77777777" w:rsidR="0077404B" w:rsidRDefault="0077404B">
      <w:pPr>
        <w:ind w:firstLineChars="200" w:firstLine="640"/>
        <w:rPr>
          <w:rFonts w:ascii="Arial" w:hAnsi="Arial" w:cs="Arial"/>
          <w:sz w:val="32"/>
          <w:szCs w:val="32"/>
        </w:rPr>
      </w:pPr>
    </w:p>
    <w:p w14:paraId="575048A1" w14:textId="77777777" w:rsidR="0077404B" w:rsidRDefault="00BF0C3B">
      <w:pPr>
        <w:ind w:firstLineChars="200" w:firstLine="640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 xml:space="preserve">                             </w:t>
      </w:r>
      <w:r>
        <w:rPr>
          <w:rFonts w:ascii="Arial" w:hAnsi="Arial" w:cs="Arial" w:hint="eastAsia"/>
          <w:sz w:val="32"/>
          <w:szCs w:val="32"/>
        </w:rPr>
        <w:t>年</w:t>
      </w:r>
      <w:r>
        <w:rPr>
          <w:rFonts w:ascii="Arial" w:hAnsi="Arial" w:cs="Arial" w:hint="eastAsia"/>
          <w:sz w:val="32"/>
          <w:szCs w:val="32"/>
        </w:rPr>
        <w:t xml:space="preserve">   </w:t>
      </w:r>
      <w:r>
        <w:rPr>
          <w:rFonts w:ascii="Arial" w:hAnsi="Arial" w:cs="Arial" w:hint="eastAsia"/>
          <w:sz w:val="32"/>
          <w:szCs w:val="32"/>
        </w:rPr>
        <w:t>月</w:t>
      </w:r>
      <w:r>
        <w:rPr>
          <w:rFonts w:ascii="Arial" w:hAnsi="Arial" w:cs="Arial" w:hint="eastAsia"/>
          <w:sz w:val="32"/>
          <w:szCs w:val="32"/>
        </w:rPr>
        <w:t xml:space="preserve">   </w:t>
      </w:r>
      <w:r>
        <w:rPr>
          <w:rFonts w:ascii="Arial" w:hAnsi="Arial" w:cs="Arial" w:hint="eastAsia"/>
          <w:sz w:val="32"/>
          <w:szCs w:val="32"/>
        </w:rPr>
        <w:t>日</w:t>
      </w:r>
    </w:p>
    <w:p w14:paraId="3DFF1B36" w14:textId="77777777" w:rsidR="0077404B" w:rsidRDefault="0077404B">
      <w:pPr>
        <w:ind w:right="140" w:firstLineChars="253" w:firstLine="708"/>
        <w:jc w:val="center"/>
        <w:rPr>
          <w:rFonts w:ascii="仿宋" w:eastAsia="仿宋" w:hAnsi="仿宋"/>
          <w:sz w:val="28"/>
          <w:szCs w:val="28"/>
        </w:rPr>
      </w:pPr>
    </w:p>
    <w:p w14:paraId="7EC3AE78" w14:textId="77777777" w:rsidR="0077404B" w:rsidRDefault="0077404B">
      <w:pPr>
        <w:ind w:right="140" w:firstLineChars="253" w:firstLine="708"/>
        <w:jc w:val="center"/>
        <w:rPr>
          <w:rFonts w:ascii="仿宋" w:eastAsia="仿宋" w:hAnsi="仿宋"/>
          <w:sz w:val="28"/>
          <w:szCs w:val="28"/>
        </w:rPr>
      </w:pPr>
    </w:p>
    <w:p w14:paraId="34093937" w14:textId="77777777" w:rsidR="0077404B" w:rsidRDefault="0077404B">
      <w:pPr>
        <w:ind w:right="140" w:firstLineChars="253" w:firstLine="708"/>
        <w:jc w:val="center"/>
        <w:rPr>
          <w:rFonts w:ascii="仿宋" w:eastAsia="仿宋" w:hAnsi="仿宋"/>
          <w:sz w:val="28"/>
          <w:szCs w:val="28"/>
        </w:rPr>
      </w:pPr>
    </w:p>
    <w:p w14:paraId="60E4C420" w14:textId="77777777" w:rsidR="0077404B" w:rsidRDefault="0077404B">
      <w:pPr>
        <w:ind w:right="140" w:firstLineChars="253" w:firstLine="708"/>
        <w:jc w:val="center"/>
        <w:rPr>
          <w:rFonts w:ascii="仿宋" w:eastAsia="仿宋" w:hAnsi="仿宋"/>
          <w:sz w:val="28"/>
          <w:szCs w:val="28"/>
        </w:rPr>
      </w:pPr>
    </w:p>
    <w:p w14:paraId="4344F4F6" w14:textId="77777777" w:rsidR="0077404B" w:rsidRDefault="0077404B">
      <w:pPr>
        <w:ind w:right="140" w:firstLineChars="253" w:firstLine="708"/>
        <w:jc w:val="center"/>
        <w:rPr>
          <w:rFonts w:ascii="仿宋" w:eastAsia="仿宋" w:hAnsi="仿宋"/>
          <w:sz w:val="28"/>
          <w:szCs w:val="28"/>
        </w:rPr>
      </w:pPr>
    </w:p>
    <w:p w14:paraId="47766C71" w14:textId="77777777" w:rsidR="0077404B" w:rsidRDefault="0077404B">
      <w:pPr>
        <w:ind w:right="140" w:firstLineChars="253" w:firstLine="708"/>
        <w:jc w:val="center"/>
        <w:rPr>
          <w:rFonts w:ascii="仿宋" w:eastAsia="仿宋" w:hAnsi="仿宋"/>
          <w:sz w:val="28"/>
          <w:szCs w:val="28"/>
        </w:rPr>
      </w:pPr>
    </w:p>
    <w:p w14:paraId="252AF42F" w14:textId="77777777" w:rsidR="0077404B" w:rsidRDefault="00BF0C3B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现场踏勘确认书</w:t>
      </w:r>
    </w:p>
    <w:p w14:paraId="7BE66D56" w14:textId="77777777" w:rsidR="0077404B" w:rsidRDefault="0077404B">
      <w:pPr>
        <w:widowControl/>
        <w:spacing w:line="270" w:lineRule="atLeast"/>
        <w:jc w:val="center"/>
        <w:rPr>
          <w:rFonts w:ascii="ˎ̥" w:hAnsi="ˎ̥" w:cs="宋体"/>
          <w:kern w:val="0"/>
          <w:sz w:val="28"/>
          <w:szCs w:val="28"/>
        </w:rPr>
      </w:pPr>
    </w:p>
    <w:p w14:paraId="51FD7A45" w14:textId="7DDA7EDF" w:rsidR="0077404B" w:rsidRDefault="00BF0C3B">
      <w:pPr>
        <w:ind w:firstLineChars="200" w:firstLine="560"/>
        <w:jc w:val="left"/>
        <w:rPr>
          <w:rFonts w:ascii="ˎ̥" w:hAnsi="ˎ̥" w:cs="宋体"/>
          <w:kern w:val="0"/>
          <w:sz w:val="28"/>
          <w:szCs w:val="28"/>
        </w:rPr>
      </w:pPr>
      <w:r>
        <w:rPr>
          <w:rFonts w:ascii="ˎ̥" w:hAnsi="ˎ̥" w:cs="宋体"/>
          <w:kern w:val="0"/>
          <w:sz w:val="28"/>
          <w:szCs w:val="28"/>
        </w:rPr>
        <w:t>我公司</w:t>
      </w:r>
      <w:r>
        <w:rPr>
          <w:rFonts w:ascii="ˎ̥" w:hAnsi="ˎ̥" w:cs="宋体"/>
          <w:bCs/>
          <w:kern w:val="0"/>
          <w:sz w:val="28"/>
          <w:szCs w:val="28"/>
        </w:rPr>
        <w:t>于</w:t>
      </w:r>
      <w:r>
        <w:rPr>
          <w:rFonts w:ascii="ˎ̥" w:hAnsi="ˎ̥" w:cs="宋体" w:hint="eastAsia"/>
          <w:bCs/>
          <w:kern w:val="0"/>
          <w:sz w:val="28"/>
          <w:szCs w:val="28"/>
        </w:rPr>
        <w:t>20</w:t>
      </w:r>
      <w:r>
        <w:rPr>
          <w:rFonts w:ascii="ˎ̥" w:hAnsi="ˎ̥" w:cs="宋体"/>
          <w:bCs/>
          <w:kern w:val="0"/>
          <w:sz w:val="28"/>
          <w:szCs w:val="28"/>
        </w:rPr>
        <w:t>23</w:t>
      </w:r>
      <w:r>
        <w:rPr>
          <w:rFonts w:ascii="ˎ̥" w:hAnsi="ˎ̥" w:cs="宋体"/>
          <w:bCs/>
          <w:kern w:val="0"/>
          <w:sz w:val="28"/>
          <w:szCs w:val="28"/>
        </w:rPr>
        <w:t>年</w:t>
      </w:r>
      <w:r>
        <w:rPr>
          <w:rFonts w:ascii="ˎ̥" w:hAnsi="ˎ̥" w:cs="宋体" w:hint="eastAsia"/>
          <w:bCs/>
          <w:kern w:val="0"/>
          <w:sz w:val="28"/>
          <w:szCs w:val="28"/>
        </w:rPr>
        <w:t xml:space="preserve"> </w:t>
      </w:r>
      <w:r w:rsidR="00020BF6">
        <w:rPr>
          <w:rFonts w:ascii="ˎ̥" w:hAnsi="ˎ̥" w:cs="宋体"/>
          <w:bCs/>
          <w:kern w:val="0"/>
          <w:sz w:val="28"/>
          <w:szCs w:val="28"/>
        </w:rPr>
        <w:t>1</w:t>
      </w:r>
      <w:r w:rsidR="00943767">
        <w:rPr>
          <w:rFonts w:ascii="ˎ̥" w:hAnsi="ˎ̥" w:cs="宋体"/>
          <w:bCs/>
          <w:kern w:val="0"/>
          <w:sz w:val="28"/>
          <w:szCs w:val="28"/>
        </w:rPr>
        <w:t>1</w:t>
      </w:r>
      <w:r>
        <w:rPr>
          <w:rFonts w:ascii="ˎ̥" w:hAnsi="ˎ̥" w:cs="宋体"/>
          <w:bCs/>
          <w:kern w:val="0"/>
          <w:sz w:val="28"/>
          <w:szCs w:val="28"/>
        </w:rPr>
        <w:t>月</w:t>
      </w:r>
      <w:r>
        <w:rPr>
          <w:rFonts w:ascii="ˎ̥" w:hAnsi="ˎ̥" w:cs="宋体" w:hint="eastAsia"/>
          <w:bCs/>
          <w:kern w:val="0"/>
          <w:sz w:val="28"/>
          <w:szCs w:val="28"/>
        </w:rPr>
        <w:t xml:space="preserve">  </w:t>
      </w:r>
      <w:r>
        <w:rPr>
          <w:rFonts w:ascii="ˎ̥" w:hAnsi="ˎ̥" w:cs="宋体"/>
          <w:bCs/>
          <w:kern w:val="0"/>
          <w:sz w:val="28"/>
          <w:szCs w:val="28"/>
        </w:rPr>
        <w:t>日</w:t>
      </w:r>
      <w:r>
        <w:rPr>
          <w:rFonts w:ascii="ˎ̥" w:hAnsi="ˎ̥" w:cs="宋体" w:hint="eastAsia"/>
          <w:bCs/>
          <w:kern w:val="0"/>
          <w:sz w:val="28"/>
          <w:szCs w:val="28"/>
        </w:rPr>
        <w:t>，对</w:t>
      </w:r>
      <w:r w:rsidR="00051376" w:rsidRPr="00051376">
        <w:rPr>
          <w:rFonts w:ascii="ˎ̥" w:hAnsi="ˎ̥" w:cs="宋体" w:hint="eastAsia"/>
          <w:bCs/>
          <w:kern w:val="0"/>
          <w:sz w:val="28"/>
          <w:szCs w:val="28"/>
        </w:rPr>
        <w:t>中石化湖南石油化工有限公司</w:t>
      </w:r>
      <w:proofErr w:type="gramStart"/>
      <w:r w:rsidR="00051376" w:rsidRPr="00051376">
        <w:rPr>
          <w:rFonts w:ascii="ˎ̥" w:hAnsi="ˎ̥" w:cs="宋体" w:hint="eastAsia"/>
          <w:bCs/>
          <w:kern w:val="0"/>
          <w:sz w:val="28"/>
          <w:szCs w:val="28"/>
        </w:rPr>
        <w:t>储运部云道</w:t>
      </w:r>
      <w:proofErr w:type="gramEnd"/>
      <w:r w:rsidR="00051376" w:rsidRPr="00051376">
        <w:rPr>
          <w:rFonts w:ascii="ˎ̥" w:hAnsi="ˎ̥" w:cs="宋体" w:hint="eastAsia"/>
          <w:bCs/>
          <w:kern w:val="0"/>
          <w:sz w:val="28"/>
          <w:szCs w:val="28"/>
        </w:rPr>
        <w:t>管廊报废管道</w:t>
      </w:r>
      <w:r>
        <w:rPr>
          <w:rFonts w:ascii="ˎ̥" w:hAnsi="ˎ̥" w:cs="宋体" w:hint="eastAsia"/>
          <w:bCs/>
          <w:kern w:val="0"/>
          <w:sz w:val="28"/>
          <w:szCs w:val="28"/>
        </w:rPr>
        <w:t>项目</w:t>
      </w:r>
      <w:r>
        <w:rPr>
          <w:rFonts w:ascii="ˎ̥" w:hAnsi="ˎ̥" w:cs="宋体"/>
          <w:bCs/>
          <w:kern w:val="0"/>
          <w:sz w:val="28"/>
          <w:szCs w:val="28"/>
        </w:rPr>
        <w:t>的现场</w:t>
      </w:r>
      <w:r>
        <w:rPr>
          <w:rFonts w:ascii="ˎ̥" w:hAnsi="ˎ̥" w:cs="宋体" w:hint="eastAsia"/>
          <w:bCs/>
          <w:kern w:val="0"/>
          <w:sz w:val="28"/>
          <w:szCs w:val="28"/>
        </w:rPr>
        <w:t>实物资产</w:t>
      </w:r>
      <w:r>
        <w:rPr>
          <w:rFonts w:ascii="ˎ̥" w:hAnsi="ˎ̥" w:cs="宋体"/>
          <w:bCs/>
          <w:kern w:val="0"/>
          <w:sz w:val="28"/>
          <w:szCs w:val="28"/>
        </w:rPr>
        <w:t>进行了实地踏勘</w:t>
      </w:r>
      <w:r>
        <w:rPr>
          <w:rFonts w:ascii="ˎ̥" w:hAnsi="ˎ̥" w:cs="宋体" w:hint="eastAsia"/>
          <w:bCs/>
          <w:kern w:val="0"/>
          <w:sz w:val="28"/>
          <w:szCs w:val="28"/>
        </w:rPr>
        <w:t>。我公司</w:t>
      </w:r>
      <w:r>
        <w:rPr>
          <w:rFonts w:ascii="ˎ̥" w:hAnsi="ˎ̥" w:cs="宋体"/>
          <w:bCs/>
          <w:kern w:val="0"/>
          <w:sz w:val="28"/>
          <w:szCs w:val="28"/>
        </w:rPr>
        <w:t>对</w:t>
      </w:r>
      <w:r>
        <w:rPr>
          <w:rFonts w:ascii="ˎ̥" w:hAnsi="ˎ̥" w:cs="宋体" w:hint="eastAsia"/>
          <w:bCs/>
          <w:kern w:val="0"/>
          <w:sz w:val="28"/>
          <w:szCs w:val="28"/>
        </w:rPr>
        <w:t>转让方处置的实物资产</w:t>
      </w:r>
      <w:r>
        <w:rPr>
          <w:rFonts w:ascii="ˎ̥" w:hAnsi="ˎ̥" w:cs="宋体"/>
          <w:bCs/>
          <w:kern w:val="0"/>
          <w:sz w:val="28"/>
          <w:szCs w:val="28"/>
        </w:rPr>
        <w:t>现场情况都进行</w:t>
      </w:r>
      <w:r>
        <w:rPr>
          <w:rFonts w:ascii="ˎ̥" w:hAnsi="ˎ̥" w:cs="宋体" w:hint="eastAsia"/>
          <w:bCs/>
          <w:kern w:val="0"/>
          <w:sz w:val="28"/>
          <w:szCs w:val="28"/>
        </w:rPr>
        <w:t>过充分</w:t>
      </w:r>
      <w:r>
        <w:rPr>
          <w:rFonts w:ascii="ˎ̥" w:hAnsi="ˎ̥" w:cs="宋体"/>
          <w:bCs/>
          <w:kern w:val="0"/>
          <w:sz w:val="28"/>
          <w:szCs w:val="28"/>
        </w:rPr>
        <w:t>了解和确认</w:t>
      </w:r>
      <w:r>
        <w:rPr>
          <w:rFonts w:ascii="ˎ̥" w:hAnsi="ˎ̥" w:cs="宋体" w:hint="eastAsia"/>
          <w:bCs/>
          <w:kern w:val="0"/>
          <w:sz w:val="28"/>
          <w:szCs w:val="28"/>
        </w:rPr>
        <w:t>，</w:t>
      </w:r>
      <w:r>
        <w:rPr>
          <w:rFonts w:ascii="ˎ̥" w:hAnsi="ˎ̥" w:cs="宋体"/>
          <w:bCs/>
          <w:kern w:val="0"/>
          <w:sz w:val="28"/>
          <w:szCs w:val="28"/>
        </w:rPr>
        <w:t>完全认可标的资产在型号、数量、质量等方面的状况，自愿接受转让标的全部现状及瑕疵，并愿承担一切责任与风险（包括受让后进</w:t>
      </w:r>
      <w:r>
        <w:rPr>
          <w:rFonts w:ascii="ˎ̥" w:hAnsi="ˎ̥" w:cs="宋体"/>
          <w:kern w:val="0"/>
          <w:sz w:val="28"/>
          <w:szCs w:val="28"/>
        </w:rPr>
        <w:t>行拆除作业的环境和安全风险）。</w:t>
      </w:r>
    </w:p>
    <w:p w14:paraId="044896FD" w14:textId="77777777" w:rsidR="0077404B" w:rsidRDefault="0077404B">
      <w:pPr>
        <w:widowControl/>
        <w:spacing w:line="270" w:lineRule="atLeast"/>
        <w:jc w:val="left"/>
        <w:rPr>
          <w:rFonts w:ascii="ˎ̥" w:hAnsi="ˎ̥" w:cs="宋体"/>
          <w:kern w:val="0"/>
          <w:sz w:val="28"/>
          <w:szCs w:val="28"/>
        </w:rPr>
      </w:pPr>
    </w:p>
    <w:p w14:paraId="6FD52D4B" w14:textId="73458B3C" w:rsidR="0077404B" w:rsidRDefault="0069553B">
      <w:pPr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意向竞买人</w:t>
      </w:r>
      <w:r w:rsidR="00BF0C3B">
        <w:rPr>
          <w:rFonts w:ascii="宋体" w:hAnsi="宋体" w:cs="宋体" w:hint="eastAsia"/>
          <w:sz w:val="30"/>
          <w:szCs w:val="30"/>
        </w:rPr>
        <w:t>（踏勘人）：            转让方：</w:t>
      </w:r>
    </w:p>
    <w:p w14:paraId="603777BA" w14:textId="77777777" w:rsidR="0077404B" w:rsidRDefault="00BF0C3B">
      <w:pPr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（盖章）                       （盖章）</w:t>
      </w:r>
    </w:p>
    <w:p w14:paraId="4AF9008C" w14:textId="77777777" w:rsidR="0077404B" w:rsidRDefault="00BF0C3B">
      <w:pPr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签字：                           签字：</w:t>
      </w:r>
    </w:p>
    <w:p w14:paraId="4D96DCDD" w14:textId="77777777" w:rsidR="0077404B" w:rsidRDefault="00BF0C3B">
      <w:pPr>
        <w:ind w:firstLineChars="350" w:firstLine="1050"/>
        <w:rPr>
          <w:rFonts w:ascii="ˎ̥" w:hAnsi="ˎ̥" w:cs="宋体"/>
          <w:kern w:val="0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年  月  日                      年  月  日</w:t>
      </w:r>
    </w:p>
    <w:p w14:paraId="2FA3FA9B" w14:textId="77777777" w:rsidR="0077404B" w:rsidRDefault="0077404B">
      <w:pPr>
        <w:rPr>
          <w:rFonts w:ascii="ˎ̥" w:hAnsi="ˎ̥" w:cs="宋体"/>
          <w:kern w:val="0"/>
          <w:sz w:val="30"/>
          <w:szCs w:val="30"/>
        </w:rPr>
      </w:pPr>
    </w:p>
    <w:p w14:paraId="40D1CA80" w14:textId="77777777" w:rsidR="0077404B" w:rsidRDefault="00BF0C3B">
      <w:pPr>
        <w:rPr>
          <w:rFonts w:ascii="ˎ̥" w:hAnsi="ˎ̥" w:cs="宋体"/>
          <w:kern w:val="0"/>
          <w:sz w:val="28"/>
          <w:szCs w:val="28"/>
        </w:rPr>
      </w:pPr>
      <w:r>
        <w:rPr>
          <w:rFonts w:ascii="ˎ̥" w:hAnsi="ˎ̥" w:cs="宋体" w:hint="eastAsia"/>
          <w:kern w:val="0"/>
          <w:sz w:val="28"/>
          <w:szCs w:val="28"/>
        </w:rPr>
        <w:t>注：</w:t>
      </w:r>
    </w:p>
    <w:p w14:paraId="4B526133" w14:textId="43C09D21" w:rsidR="0077404B" w:rsidRDefault="00BF0C3B">
      <w:pPr>
        <w:numPr>
          <w:ilvl w:val="0"/>
          <w:numId w:val="2"/>
        </w:numPr>
        <w:rPr>
          <w:rFonts w:ascii="ˎ̥" w:hAnsi="ˎ̥" w:cs="宋体"/>
          <w:kern w:val="0"/>
          <w:sz w:val="28"/>
          <w:szCs w:val="28"/>
        </w:rPr>
      </w:pPr>
      <w:r>
        <w:rPr>
          <w:rFonts w:ascii="ˎ̥" w:hAnsi="ˎ̥" w:cs="宋体" w:hint="eastAsia"/>
          <w:kern w:val="0"/>
          <w:sz w:val="28"/>
          <w:szCs w:val="28"/>
        </w:rPr>
        <w:t>《现场踏勘确认书》一式两份。</w:t>
      </w:r>
      <w:r w:rsidR="0069553B">
        <w:rPr>
          <w:rFonts w:ascii="ˎ̥" w:hAnsi="ˎ̥" w:cs="宋体" w:hint="eastAsia"/>
          <w:kern w:val="0"/>
          <w:sz w:val="28"/>
          <w:szCs w:val="28"/>
        </w:rPr>
        <w:t>意向竞买人</w:t>
      </w:r>
      <w:r>
        <w:rPr>
          <w:rFonts w:ascii="ˎ̥" w:hAnsi="ˎ̥" w:cs="宋体" w:hint="eastAsia"/>
          <w:kern w:val="0"/>
          <w:sz w:val="28"/>
          <w:szCs w:val="28"/>
        </w:rPr>
        <w:t>携带盖章</w:t>
      </w:r>
      <w:proofErr w:type="gramStart"/>
      <w:r>
        <w:rPr>
          <w:rFonts w:ascii="ˎ̥" w:hAnsi="ˎ̥" w:cs="宋体" w:hint="eastAsia"/>
          <w:kern w:val="0"/>
          <w:sz w:val="28"/>
          <w:szCs w:val="28"/>
        </w:rPr>
        <w:t>原件赴</w:t>
      </w:r>
      <w:proofErr w:type="gramEnd"/>
      <w:r>
        <w:rPr>
          <w:rFonts w:ascii="ˎ̥" w:hAnsi="ˎ̥" w:cs="宋体" w:hint="eastAsia"/>
          <w:kern w:val="0"/>
          <w:sz w:val="28"/>
          <w:szCs w:val="28"/>
        </w:rPr>
        <w:t>现场踏勘，踏勘后转让方盖章确认；</w:t>
      </w:r>
    </w:p>
    <w:p w14:paraId="3267AD0E" w14:textId="1E14B8C0" w:rsidR="0077404B" w:rsidRDefault="0069553B">
      <w:pPr>
        <w:numPr>
          <w:ilvl w:val="0"/>
          <w:numId w:val="2"/>
        </w:numPr>
        <w:rPr>
          <w:rFonts w:ascii="ˎ̥" w:hAnsi="ˎ̥" w:cs="宋体"/>
          <w:kern w:val="0"/>
          <w:sz w:val="28"/>
          <w:szCs w:val="28"/>
        </w:rPr>
      </w:pPr>
      <w:r>
        <w:rPr>
          <w:rFonts w:ascii="ˎ̥" w:hAnsi="ˎ̥" w:cs="宋体" w:hint="eastAsia"/>
          <w:kern w:val="0"/>
          <w:sz w:val="28"/>
          <w:szCs w:val="28"/>
        </w:rPr>
        <w:t>意向竞买人</w:t>
      </w:r>
      <w:r w:rsidR="00BF0C3B">
        <w:rPr>
          <w:rFonts w:ascii="ˎ̥" w:hAnsi="ˎ̥" w:cs="宋体" w:hint="eastAsia"/>
          <w:kern w:val="0"/>
          <w:sz w:val="28"/>
          <w:szCs w:val="28"/>
        </w:rPr>
        <w:t>在递交受让申请时须向交易所提交一份《现场踏勘确认书》作为报名先决条件。</w:t>
      </w:r>
    </w:p>
    <w:p w14:paraId="4E66CF85" w14:textId="77777777" w:rsidR="0077404B" w:rsidRDefault="0077404B"/>
    <w:sectPr w:rsidR="0077404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EBE14" w14:textId="77777777" w:rsidR="008968AD" w:rsidRDefault="008968AD" w:rsidP="00BD7343">
      <w:r>
        <w:separator/>
      </w:r>
    </w:p>
  </w:endnote>
  <w:endnote w:type="continuationSeparator" w:id="0">
    <w:p w14:paraId="59F473BC" w14:textId="77777777" w:rsidR="008968AD" w:rsidRDefault="008968AD" w:rsidP="00BD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CF346" w14:textId="77777777" w:rsidR="008968AD" w:rsidRDefault="008968AD" w:rsidP="00BD7343">
      <w:r>
        <w:separator/>
      </w:r>
    </w:p>
  </w:footnote>
  <w:footnote w:type="continuationSeparator" w:id="0">
    <w:p w14:paraId="162909F9" w14:textId="77777777" w:rsidR="008968AD" w:rsidRDefault="008968AD" w:rsidP="00BD7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C2165E"/>
    <w:multiLevelType w:val="singleLevel"/>
    <w:tmpl w:val="8BC2165E"/>
    <w:lvl w:ilvl="0">
      <w:start w:val="1"/>
      <w:numFmt w:val="decimal"/>
      <w:lvlText w:val="%1."/>
      <w:lvlJc w:val="left"/>
      <w:pPr>
        <w:tabs>
          <w:tab w:val="left" w:pos="312"/>
        </w:tabs>
        <w:ind w:left="360" w:firstLine="0"/>
      </w:pPr>
    </w:lvl>
  </w:abstractNum>
  <w:abstractNum w:abstractNumId="1" w15:restartNumberingAfterBreak="0">
    <w:nsid w:val="00000007"/>
    <w:multiLevelType w:val="singleLevel"/>
    <w:tmpl w:val="00000007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215B587D"/>
    <w:multiLevelType w:val="hybridMultilevel"/>
    <w:tmpl w:val="91587EE2"/>
    <w:lvl w:ilvl="0" w:tplc="EB803DC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265504245">
    <w:abstractNumId w:val="0"/>
  </w:num>
  <w:num w:numId="2" w16cid:durableId="1213352035">
    <w:abstractNumId w:val="1"/>
  </w:num>
  <w:num w:numId="3" w16cid:durableId="596132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YzMWI3ZmFhN2Q5OTRhYjY2NzA1YjVlNzUzZjJlMzcifQ=="/>
    <w:docVar w:name="KSO_WPS_MARK_KEY" w:val="17241630-6193-4b28-812c-c17841e87d02"/>
  </w:docVars>
  <w:rsids>
    <w:rsidRoot w:val="0077404B"/>
    <w:rsid w:val="00020BF6"/>
    <w:rsid w:val="00051376"/>
    <w:rsid w:val="000D3BB5"/>
    <w:rsid w:val="001564BF"/>
    <w:rsid w:val="0021768F"/>
    <w:rsid w:val="00261775"/>
    <w:rsid w:val="004D140A"/>
    <w:rsid w:val="00510371"/>
    <w:rsid w:val="005A577A"/>
    <w:rsid w:val="005C6706"/>
    <w:rsid w:val="0069553B"/>
    <w:rsid w:val="00720EBF"/>
    <w:rsid w:val="0077404B"/>
    <w:rsid w:val="008968AD"/>
    <w:rsid w:val="008B1308"/>
    <w:rsid w:val="00943767"/>
    <w:rsid w:val="009E5C5E"/>
    <w:rsid w:val="00AC510E"/>
    <w:rsid w:val="00AF6E5C"/>
    <w:rsid w:val="00B11C0C"/>
    <w:rsid w:val="00BD7343"/>
    <w:rsid w:val="00BF0C3B"/>
    <w:rsid w:val="00C81D7A"/>
    <w:rsid w:val="00CA4C8A"/>
    <w:rsid w:val="00DC0B0F"/>
    <w:rsid w:val="0932487E"/>
    <w:rsid w:val="09E4408E"/>
    <w:rsid w:val="250C23BA"/>
    <w:rsid w:val="2A693A20"/>
    <w:rsid w:val="338673F1"/>
    <w:rsid w:val="33CB12A8"/>
    <w:rsid w:val="33E52369"/>
    <w:rsid w:val="36DB7A54"/>
    <w:rsid w:val="3CCD79D9"/>
    <w:rsid w:val="4B0B04B0"/>
    <w:rsid w:val="4FFD05E3"/>
    <w:rsid w:val="56E030DE"/>
    <w:rsid w:val="58D35CB6"/>
    <w:rsid w:val="5B557525"/>
    <w:rsid w:val="623E0D13"/>
    <w:rsid w:val="698E318A"/>
    <w:rsid w:val="6A3D6814"/>
    <w:rsid w:val="738E548C"/>
    <w:rsid w:val="78A8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2412FD"/>
  <w15:docId w15:val="{5BF0B409-62C0-4B80-B2B8-804C7804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CA4C8A"/>
    <w:pPr>
      <w:ind w:firstLineChars="200" w:firstLine="420"/>
    </w:pPr>
  </w:style>
  <w:style w:type="paragraph" w:styleId="a4">
    <w:name w:val="header"/>
    <w:basedOn w:val="a"/>
    <w:link w:val="a5"/>
    <w:rsid w:val="00BD7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D7343"/>
    <w:rPr>
      <w:kern w:val="2"/>
      <w:sz w:val="18"/>
      <w:szCs w:val="18"/>
    </w:rPr>
  </w:style>
  <w:style w:type="paragraph" w:styleId="a6">
    <w:name w:val="footer"/>
    <w:basedOn w:val="a"/>
    <w:link w:val="a7"/>
    <w:rsid w:val="00BD73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D734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Administrator</cp:lastModifiedBy>
  <cp:revision>55</cp:revision>
  <dcterms:created xsi:type="dcterms:W3CDTF">2023-04-03T03:04:00Z</dcterms:created>
  <dcterms:modified xsi:type="dcterms:W3CDTF">2023-12-05T00:54:00Z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DDBD8B9BC1144CD7A6B1813C1E90DC74</vt:lpwstr>
  </property>
</Properties>
</file>